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AA" w:rsidRPr="00677739" w:rsidRDefault="00185BAA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185BAA" w:rsidRPr="00677739" w:rsidRDefault="00185BAA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185BAA" w:rsidRPr="00677739" w:rsidRDefault="00185BAA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185BAA" w:rsidRDefault="00185BAA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185BAA" w:rsidRDefault="00185BAA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185BAA" w:rsidRDefault="00185BAA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40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麵包烘焙</w:t>
      </w:r>
    </w:p>
    <w:p w:rsidR="00185BAA" w:rsidRDefault="00185BAA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185BA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185BAA" w:rsidRPr="00872EC8" w:rsidRDefault="00185BAA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185BAA" w:rsidRPr="00872EC8" w:rsidRDefault="00185BA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185BA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185BAA" w:rsidRPr="00872EC8" w:rsidRDefault="00185BA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185BAA" w:rsidRPr="00872EC8" w:rsidRDefault="00185BA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展亮技能發展中心(觀塘)</w:t>
            </w:r>
          </w:p>
        </w:tc>
      </w:tr>
      <w:tr w:rsidR="00185BA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185BAA" w:rsidRPr="00872EC8" w:rsidRDefault="00185BA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185BAA" w:rsidRPr="00872EC8" w:rsidRDefault="00185BA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2小時45分鐘</w:t>
            </w:r>
          </w:p>
        </w:tc>
      </w:tr>
      <w:tr w:rsidR="00185BA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185BAA" w:rsidRPr="00872EC8" w:rsidRDefault="00185BAA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185BAA" w:rsidRPr="00872EC8" w:rsidRDefault="00185BA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參賽者運用大會提供的材料，獨立完成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2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條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450g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白方包製作。參賽者在製作的過程，需要使用大會提供的指定材料及工具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 xml:space="preserve"> (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自</w:t>
            </w:r>
            <w:r w:rsidRPr="002F0329">
              <w:rPr>
                <w:rFonts w:ascii="新細明體" w:hAnsi="新細明體" w:cs="新細明體" w:hint="eastAsia"/>
                <w:noProof/>
                <w:lang w:eastAsia="zh-HK"/>
              </w:rPr>
              <w:t>㩦</w:t>
            </w:r>
            <w:r w:rsidRPr="002F0329">
              <w:rPr>
                <w:rFonts w:ascii="標楷體" w:eastAsia="標楷體" w:hAnsi="標楷體" w:cs="標楷體" w:hint="eastAsia"/>
                <w:noProof/>
                <w:lang w:eastAsia="zh-HK"/>
              </w:rPr>
              <w:t>工具則需視乎評判的許可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)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，並以安全及正確的程序製作。參賽者可製作兩個成品，挑選合適的一個作參賽之用。參賽者需自行量材料、用攪拌機攪拌麵糰、麵糰定型及入模具，參賽者需自行完成整個製作。半製成品進焗爐時，將由大會工作人員協助進行。</w:t>
            </w:r>
          </w:p>
        </w:tc>
      </w:tr>
      <w:tr w:rsidR="00185BA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185BAA" w:rsidRPr="00872EC8" w:rsidRDefault="00185BA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185BAA" w:rsidRPr="00872EC8" w:rsidRDefault="00185BA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外形、味道、色澤、工序編排、整體技巧</w:t>
            </w:r>
          </w:p>
        </w:tc>
      </w:tr>
      <w:tr w:rsidR="00185BA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185BAA" w:rsidRPr="00872EC8" w:rsidRDefault="00185BA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185BAA" w:rsidRPr="00872EC8" w:rsidRDefault="00185BA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185BA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185BAA" w:rsidRPr="00872EC8" w:rsidRDefault="00185BA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185BAA" w:rsidRPr="00872EC8" w:rsidRDefault="00185BA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大會將提供製材料份量表、電子磅、膠刮、木棍、方包模具、焗盤、保鮮紙、碼兜、量杯、湯匙、隔熱手套、計時器、焗爐、麵粉、糖、鹽、紅依士、奶粉、牛奶。</w:t>
            </w:r>
          </w:p>
        </w:tc>
      </w:tr>
      <w:tr w:rsidR="00185BA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185BAA" w:rsidRPr="00872EC8" w:rsidRDefault="00185BA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185BAA" w:rsidRPr="00872EC8" w:rsidRDefault="00185BA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參賽者需自行攜帶工作服、工作鞋及可根據需要攜帶烘焙工具，惟大會保留批准使用之權利。</w:t>
            </w:r>
          </w:p>
        </w:tc>
      </w:tr>
    </w:tbl>
    <w:p w:rsidR="00185BAA" w:rsidRPr="00CF78C0" w:rsidRDefault="00185BAA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185BAA" w:rsidRDefault="00185BAA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185BAA" w:rsidSect="00185BAA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185BAA" w:rsidRPr="00677739" w:rsidRDefault="00185BAA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185BAA" w:rsidRPr="00677739" w:rsidSect="00185BAA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AA" w:rsidRDefault="00185BAA" w:rsidP="00227A8E">
      <w:r>
        <w:separator/>
      </w:r>
    </w:p>
  </w:endnote>
  <w:endnote w:type="continuationSeparator" w:id="0">
    <w:p w:rsidR="00185BAA" w:rsidRDefault="00185BAA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AA" w:rsidRDefault="00185BAA" w:rsidP="00227A8E">
      <w:r>
        <w:separator/>
      </w:r>
    </w:p>
  </w:footnote>
  <w:footnote w:type="continuationSeparator" w:id="0">
    <w:p w:rsidR="00185BAA" w:rsidRDefault="00185BAA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29BD"/>
    <w:rsid w:val="00106F7D"/>
    <w:rsid w:val="00107B2E"/>
    <w:rsid w:val="00115635"/>
    <w:rsid w:val="0013793E"/>
    <w:rsid w:val="001724D6"/>
    <w:rsid w:val="001830C7"/>
    <w:rsid w:val="00185BAA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2A15E-5497-4694-AD9B-FB3A237E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2015-06-10T16:16:00Z</dcterms:created>
  <dcterms:modified xsi:type="dcterms:W3CDTF">2015-06-10T16:16:00Z</dcterms:modified>
</cp:coreProperties>
</file>