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55" w:rsidRPr="00BE3909" w:rsidRDefault="003B1155" w:rsidP="00BE3909">
      <w:pPr>
        <w:jc w:val="center"/>
        <w:rPr>
          <w:rFonts w:ascii="Times New Roman" w:eastAsia="新細明體" w:hAnsi="Times New Roman" w:cs="Times New Roman"/>
          <w:b/>
          <w:sz w:val="22"/>
          <w:szCs w:val="24"/>
        </w:rPr>
      </w:pPr>
      <w:r w:rsidRPr="00BE3909">
        <w:rPr>
          <w:rFonts w:ascii="Times New Roman" w:eastAsia="新細明體" w:hAnsi="Times New Roman" w:cs="Times New Roman" w:hint="eastAsia"/>
          <w:b/>
          <w:sz w:val="22"/>
          <w:szCs w:val="24"/>
        </w:rPr>
        <w:t>2016-2017</w:t>
      </w:r>
      <w:r w:rsidRPr="00BE3909">
        <w:rPr>
          <w:rFonts w:ascii="Times New Roman" w:eastAsia="新細明體" w:hAnsi="Times New Roman" w:cs="Times New Roman" w:hint="eastAsia"/>
          <w:b/>
          <w:sz w:val="22"/>
          <w:szCs w:val="24"/>
        </w:rPr>
        <w:t>年度</w:t>
      </w:r>
    </w:p>
    <w:p w:rsidR="005D382A" w:rsidRPr="00BE3909" w:rsidRDefault="005D382A" w:rsidP="00BE3909">
      <w:pPr>
        <w:jc w:val="center"/>
        <w:rPr>
          <w:rFonts w:ascii="Times New Roman" w:eastAsia="新細明體" w:hAnsi="Times New Roman" w:cs="Times New Roman"/>
          <w:b/>
          <w:sz w:val="22"/>
          <w:szCs w:val="24"/>
        </w:rPr>
      </w:pPr>
      <w:r w:rsidRPr="00BE3909">
        <w:rPr>
          <w:rFonts w:ascii="Times New Roman" w:eastAsia="新細明體" w:hAnsi="新細明體" w:cs="Times New Roman"/>
          <w:b/>
          <w:sz w:val="22"/>
          <w:szCs w:val="24"/>
        </w:rPr>
        <w:t>共融環境表揚計劃</w:t>
      </w:r>
      <w:r w:rsidR="002B7198" w:rsidRPr="00BE3909">
        <w:rPr>
          <w:rFonts w:ascii="Times New Roman" w:eastAsia="新細明體" w:hAnsi="Times New Roman" w:cs="Times New Roman"/>
          <w:b/>
          <w:sz w:val="22"/>
          <w:szCs w:val="24"/>
        </w:rPr>
        <w:t>Inclusive Environment Recognition Scheme</w:t>
      </w:r>
    </w:p>
    <w:p w:rsidR="002B7198" w:rsidRDefault="005D382A" w:rsidP="00BE3909">
      <w:pPr>
        <w:jc w:val="center"/>
        <w:rPr>
          <w:rFonts w:ascii="Times New Roman" w:eastAsia="新細明體" w:hAnsi="Times New Roman" w:cs="Times New Roman"/>
          <w:b/>
          <w:sz w:val="22"/>
          <w:szCs w:val="24"/>
        </w:rPr>
      </w:pPr>
      <w:r w:rsidRPr="00BE3909">
        <w:rPr>
          <w:rFonts w:ascii="Times New Roman" w:eastAsia="新細明體" w:hAnsi="新細明體" w:cs="Times New Roman"/>
          <w:b/>
          <w:sz w:val="22"/>
          <w:szCs w:val="24"/>
        </w:rPr>
        <w:t>評審委員會成員</w:t>
      </w:r>
      <w:r w:rsidR="002B7198" w:rsidRPr="00BE3909">
        <w:rPr>
          <w:rFonts w:ascii="Times New Roman" w:eastAsia="新細明體" w:hAnsi="Times New Roman" w:cs="Times New Roman"/>
          <w:b/>
          <w:sz w:val="22"/>
          <w:szCs w:val="24"/>
        </w:rPr>
        <w:t>Vetting Committee Member</w:t>
      </w:r>
      <w:r w:rsidR="002B7198" w:rsidRPr="00BE3909">
        <w:rPr>
          <w:rFonts w:ascii="Times New Roman" w:eastAsia="新細明體" w:hAnsi="Times New Roman" w:cs="Times New Roman" w:hint="eastAsia"/>
          <w:b/>
          <w:sz w:val="22"/>
          <w:szCs w:val="24"/>
        </w:rPr>
        <w:t>s</w:t>
      </w:r>
    </w:p>
    <w:p w:rsidR="00BE3909" w:rsidRPr="00BE3909" w:rsidRDefault="00BE3909" w:rsidP="00BE3909">
      <w:pPr>
        <w:jc w:val="center"/>
        <w:rPr>
          <w:rFonts w:ascii="Times New Roman" w:eastAsia="新細明體" w:hAnsi="新細明體" w:cs="Times New Roman"/>
          <w:b/>
          <w:sz w:val="22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26"/>
        <w:gridCol w:w="3543"/>
        <w:gridCol w:w="6663"/>
        <w:gridCol w:w="3969"/>
      </w:tblGrid>
      <w:tr w:rsidR="002B7198" w:rsidRPr="00BE3909" w:rsidTr="00B26025">
        <w:tc>
          <w:tcPr>
            <w:tcW w:w="426" w:type="dxa"/>
          </w:tcPr>
          <w:p w:rsidR="002B7198" w:rsidRPr="00BE3909" w:rsidRDefault="002B7198" w:rsidP="00BE3909">
            <w:pPr>
              <w:rPr>
                <w:rFonts w:ascii="Times New Roman" w:eastAsia="新細明體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543" w:type="dxa"/>
          </w:tcPr>
          <w:p w:rsidR="002B7198" w:rsidRPr="00BE3909" w:rsidRDefault="002B7198" w:rsidP="00BE3909">
            <w:pPr>
              <w:rPr>
                <w:rStyle w:val="apple-converted-space"/>
                <w:rFonts w:ascii="Times New Roman" w:eastAsia="新細明體" w:hAnsi="Times New Roman" w:cs="Times New Roman"/>
                <w:b/>
                <w:sz w:val="22"/>
                <w:szCs w:val="24"/>
                <w:shd w:val="clear" w:color="auto" w:fill="FFFFFF"/>
              </w:rPr>
            </w:pPr>
            <w:r w:rsidRPr="00BE3909">
              <w:rPr>
                <w:rStyle w:val="apple-converted-space"/>
                <w:rFonts w:ascii="Times New Roman" w:eastAsia="新細明體" w:hAnsi="Times New Roman" w:cs="Times New Roman" w:hint="eastAsia"/>
                <w:b/>
                <w:sz w:val="22"/>
                <w:szCs w:val="24"/>
                <w:shd w:val="clear" w:color="auto" w:fill="FFFFFF"/>
              </w:rPr>
              <w:t>姓名</w:t>
            </w:r>
            <w:r w:rsidR="008214E4" w:rsidRPr="00BE3909">
              <w:rPr>
                <w:rStyle w:val="apple-converted-space"/>
                <w:rFonts w:ascii="Times New Roman" w:eastAsia="新細明體" w:hAnsi="Times New Roman" w:cs="Times New Roman" w:hint="eastAsia"/>
                <w:b/>
                <w:sz w:val="22"/>
                <w:szCs w:val="24"/>
                <w:shd w:val="clear" w:color="auto" w:fill="FFFFFF"/>
              </w:rPr>
              <w:t>Name</w:t>
            </w:r>
          </w:p>
        </w:tc>
        <w:tc>
          <w:tcPr>
            <w:tcW w:w="6663" w:type="dxa"/>
          </w:tcPr>
          <w:p w:rsidR="002B7198" w:rsidRPr="00BE3909" w:rsidRDefault="002B7198" w:rsidP="00BE3909">
            <w:pPr>
              <w:rPr>
                <w:rFonts w:ascii="Times New Roman" w:eastAsia="新細明體" w:hAnsi="Times New Roman" w:cs="Times New Roman"/>
                <w:b/>
                <w:sz w:val="22"/>
                <w:szCs w:val="24"/>
              </w:rPr>
            </w:pPr>
            <w:r w:rsidRPr="00BE3909">
              <w:rPr>
                <w:rFonts w:ascii="Times New Roman" w:eastAsia="新細明體" w:hAnsi="Times New Roman" w:cs="Times New Roman" w:hint="eastAsia"/>
                <w:b/>
                <w:sz w:val="22"/>
                <w:szCs w:val="24"/>
              </w:rPr>
              <w:t>機構</w:t>
            </w:r>
            <w:r w:rsidR="008214E4" w:rsidRPr="00BE3909">
              <w:rPr>
                <w:rFonts w:ascii="Times New Roman" w:eastAsia="新細明體" w:hAnsi="Times New Roman" w:cs="Times New Roman" w:hint="eastAsia"/>
                <w:b/>
                <w:sz w:val="22"/>
                <w:szCs w:val="24"/>
              </w:rPr>
              <w:t>Organization</w:t>
            </w:r>
          </w:p>
        </w:tc>
        <w:tc>
          <w:tcPr>
            <w:tcW w:w="3969" w:type="dxa"/>
          </w:tcPr>
          <w:p w:rsidR="002B7198" w:rsidRPr="00BE3909" w:rsidRDefault="002B7198" w:rsidP="00BE3909">
            <w:pPr>
              <w:rPr>
                <w:rStyle w:val="apple-converted-space"/>
                <w:rFonts w:ascii="Times New Roman" w:eastAsia="新細明體" w:hAnsi="Times New Roman" w:cs="Times New Roman"/>
                <w:b/>
                <w:sz w:val="22"/>
                <w:szCs w:val="24"/>
                <w:shd w:val="clear" w:color="auto" w:fill="FFFFFF"/>
              </w:rPr>
            </w:pPr>
            <w:r w:rsidRPr="00BE3909">
              <w:rPr>
                <w:rStyle w:val="apple-converted-space"/>
                <w:rFonts w:ascii="Times New Roman" w:eastAsia="新細明體" w:hAnsi="Times New Roman" w:cs="Times New Roman" w:hint="eastAsia"/>
                <w:b/>
                <w:sz w:val="22"/>
                <w:szCs w:val="24"/>
                <w:shd w:val="clear" w:color="auto" w:fill="FFFFFF"/>
              </w:rPr>
              <w:t>職銜</w:t>
            </w:r>
            <w:r w:rsidR="008214E4" w:rsidRPr="00BE3909">
              <w:rPr>
                <w:rStyle w:val="apple-converted-space"/>
                <w:rFonts w:ascii="Times New Roman" w:eastAsia="新細明體" w:hAnsi="Times New Roman" w:cs="Times New Roman" w:hint="eastAsia"/>
                <w:b/>
                <w:sz w:val="22"/>
                <w:szCs w:val="24"/>
                <w:shd w:val="clear" w:color="auto" w:fill="FFFFFF"/>
              </w:rPr>
              <w:t>Position</w:t>
            </w:r>
          </w:p>
        </w:tc>
      </w:tr>
      <w:tr w:rsidR="003B1155" w:rsidRPr="00BE3909" w:rsidTr="00B26025">
        <w:tc>
          <w:tcPr>
            <w:tcW w:w="426" w:type="dxa"/>
          </w:tcPr>
          <w:p w:rsidR="003B1155" w:rsidRPr="00BE3909" w:rsidRDefault="003B1155" w:rsidP="00BE3909"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kern w:val="2"/>
                <w:sz w:val="22"/>
                <w:szCs w:val="24"/>
              </w:rPr>
            </w:pPr>
          </w:p>
        </w:tc>
        <w:tc>
          <w:tcPr>
            <w:tcW w:w="3543" w:type="dxa"/>
          </w:tcPr>
          <w:p w:rsidR="003B1155" w:rsidRPr="00BE3909" w:rsidRDefault="003B1155" w:rsidP="00BE3909">
            <w:pPr>
              <w:rPr>
                <w:rFonts w:ascii="Times New Roman" w:eastAsia="新細明體" w:hAnsi="新細明體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新細明體" w:cs="Times New Roman"/>
                <w:sz w:val="22"/>
                <w:szCs w:val="24"/>
              </w:rPr>
              <w:t>張偉良先生</w:t>
            </w:r>
          </w:p>
          <w:p w:rsidR="003B1155" w:rsidRPr="00BE3909" w:rsidRDefault="003B1155" w:rsidP="00BE3909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新細明體" w:cs="Times New Roman" w:hint="eastAsia"/>
                <w:sz w:val="22"/>
                <w:szCs w:val="24"/>
              </w:rPr>
              <w:t>Mr. CHEUNG Wai Leung, Benny</w:t>
            </w:r>
          </w:p>
        </w:tc>
        <w:tc>
          <w:tcPr>
            <w:tcW w:w="6663" w:type="dxa"/>
          </w:tcPr>
          <w:p w:rsidR="003B1155" w:rsidRPr="00BE3909" w:rsidRDefault="003B1155" w:rsidP="00BE3909">
            <w:pPr>
              <w:pStyle w:val="a7"/>
              <w:rPr>
                <w:rFonts w:ascii="Times New Roman" w:hAnsi="新細明體" w:cs="Times New Roman"/>
                <w:sz w:val="22"/>
              </w:rPr>
            </w:pPr>
            <w:r w:rsidRPr="00BE3909">
              <w:rPr>
                <w:rFonts w:ascii="Times New Roman" w:hAnsi="新細明體" w:cs="Times New Roman"/>
                <w:sz w:val="22"/>
              </w:rPr>
              <w:t>香港復康聯會</w:t>
            </w:r>
          </w:p>
          <w:p w:rsidR="003B1155" w:rsidRPr="00BE3909" w:rsidRDefault="003B1155" w:rsidP="00BE3909">
            <w:pPr>
              <w:pStyle w:val="a7"/>
              <w:rPr>
                <w:rFonts w:ascii="Times New Roman" w:hAnsi="新細明體" w:cs="Times New Roman"/>
                <w:sz w:val="22"/>
              </w:rPr>
            </w:pPr>
            <w:r w:rsidRPr="00BE3909">
              <w:rPr>
                <w:rFonts w:ascii="Times New Roman" w:hAnsi="新細明體" w:cs="Times New Roman"/>
                <w:sz w:val="22"/>
              </w:rPr>
              <w:t>The Hong Kong Joint Council for People with Disabilities</w:t>
            </w:r>
          </w:p>
        </w:tc>
        <w:tc>
          <w:tcPr>
            <w:tcW w:w="3969" w:type="dxa"/>
          </w:tcPr>
          <w:p w:rsidR="003B1155" w:rsidRPr="00BE3909" w:rsidRDefault="003B1155" w:rsidP="00BE3909">
            <w:pPr>
              <w:rPr>
                <w:rFonts w:ascii="Times New Roman" w:eastAsia="新細明體" w:hAnsi="新細明體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新細明體" w:cs="Times New Roman"/>
                <w:sz w:val="22"/>
                <w:szCs w:val="24"/>
              </w:rPr>
              <w:t>主席</w:t>
            </w:r>
          </w:p>
          <w:p w:rsidR="003B1155" w:rsidRPr="00BE3909" w:rsidRDefault="003B1155" w:rsidP="00BE3909">
            <w:pPr>
              <w:rPr>
                <w:rFonts w:ascii="Times New Roman" w:eastAsia="新細明體" w:hAnsi="新細明體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新細明體" w:cs="Times New Roman"/>
                <w:sz w:val="22"/>
                <w:szCs w:val="24"/>
              </w:rPr>
              <w:t>Chairperson</w:t>
            </w:r>
          </w:p>
        </w:tc>
      </w:tr>
      <w:tr w:rsidR="00D75EE8" w:rsidRPr="00BE3909" w:rsidTr="00B26025">
        <w:tc>
          <w:tcPr>
            <w:tcW w:w="426" w:type="dxa"/>
          </w:tcPr>
          <w:p w:rsidR="00D75EE8" w:rsidRPr="00BE3909" w:rsidRDefault="00D75EE8" w:rsidP="00BE3909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新細明體" w:hAnsi="Times New Roman" w:cs="Times New Roman"/>
                <w:sz w:val="22"/>
                <w:szCs w:val="24"/>
              </w:rPr>
            </w:pPr>
          </w:p>
        </w:tc>
        <w:tc>
          <w:tcPr>
            <w:tcW w:w="3543" w:type="dxa"/>
          </w:tcPr>
          <w:p w:rsidR="00D75EE8" w:rsidRPr="00BE3909" w:rsidRDefault="00D75EE8" w:rsidP="00BE3909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新細明體" w:cs="Times New Roman"/>
                <w:sz w:val="22"/>
                <w:szCs w:val="24"/>
              </w:rPr>
              <w:t>余錫萬</w:t>
            </w:r>
            <w:r w:rsidRPr="00BE3909">
              <w:rPr>
                <w:rFonts w:ascii="Times New Roman" w:eastAsia="新細明體" w:hAnsi="新細明體" w:cs="Times New Roman" w:hint="eastAsia"/>
                <w:sz w:val="22"/>
                <w:szCs w:val="24"/>
              </w:rPr>
              <w:t>先生</w:t>
            </w:r>
          </w:p>
          <w:p w:rsidR="00D75EE8" w:rsidRPr="00BE3909" w:rsidRDefault="00D75EE8" w:rsidP="00BE3909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Times New Roman" w:cs="Times New Roman" w:hint="eastAsia"/>
                <w:sz w:val="22"/>
                <w:szCs w:val="24"/>
              </w:rPr>
              <w:t>Mr. YU Shek Man, R</w:t>
            </w:r>
            <w:r w:rsidRPr="00BE3909">
              <w:rPr>
                <w:rFonts w:ascii="Times New Roman" w:eastAsia="新細明體" w:hAnsi="Times New Roman" w:cs="Times New Roman"/>
                <w:sz w:val="22"/>
                <w:szCs w:val="24"/>
              </w:rPr>
              <w:t>ingo</w:t>
            </w:r>
          </w:p>
        </w:tc>
        <w:tc>
          <w:tcPr>
            <w:tcW w:w="6663" w:type="dxa"/>
          </w:tcPr>
          <w:p w:rsidR="00D75EE8" w:rsidRPr="00BE3909" w:rsidRDefault="00D75EE8" w:rsidP="00BE3909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新細明體" w:cs="Times New Roman"/>
                <w:sz w:val="22"/>
                <w:szCs w:val="24"/>
              </w:rPr>
              <w:t>香港工程師學會</w:t>
            </w:r>
          </w:p>
          <w:p w:rsidR="00D75EE8" w:rsidRPr="00BE3909" w:rsidRDefault="00D75EE8" w:rsidP="00BE3909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Times New Roman" w:cs="Times New Roman"/>
                <w:sz w:val="22"/>
                <w:szCs w:val="24"/>
              </w:rPr>
              <w:t xml:space="preserve">The Hong Kong Institution of Engineers </w:t>
            </w:r>
          </w:p>
        </w:tc>
        <w:tc>
          <w:tcPr>
            <w:tcW w:w="3969" w:type="dxa"/>
          </w:tcPr>
          <w:p w:rsidR="00D75EE8" w:rsidRPr="00BE3909" w:rsidRDefault="00D75EE8" w:rsidP="00BE3909">
            <w:pPr>
              <w:rPr>
                <w:rFonts w:ascii="Times New Roman" w:eastAsia="新細明體" w:hAnsi="新細明體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新細明體" w:cs="Times New Roman"/>
                <w:sz w:val="22"/>
                <w:szCs w:val="24"/>
              </w:rPr>
              <w:t>副會長</w:t>
            </w:r>
          </w:p>
          <w:p w:rsidR="00D75EE8" w:rsidRPr="00BE3909" w:rsidRDefault="00D75EE8" w:rsidP="00BE3909">
            <w:pPr>
              <w:rPr>
                <w:rFonts w:ascii="Times New Roman" w:eastAsia="新細明體" w:hAnsi="新細明體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新細明體" w:cs="Times New Roman"/>
                <w:sz w:val="22"/>
                <w:szCs w:val="24"/>
              </w:rPr>
              <w:t>Vice President</w:t>
            </w:r>
          </w:p>
        </w:tc>
      </w:tr>
      <w:tr w:rsidR="00D75EE8" w:rsidRPr="00BE3909" w:rsidTr="00B26025">
        <w:tc>
          <w:tcPr>
            <w:tcW w:w="426" w:type="dxa"/>
          </w:tcPr>
          <w:p w:rsidR="00D75EE8" w:rsidRPr="00BE3909" w:rsidRDefault="00D75EE8" w:rsidP="00BE3909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新細明體" w:hAnsi="Times New Roman" w:cs="Times New Roman"/>
                <w:sz w:val="22"/>
                <w:szCs w:val="24"/>
              </w:rPr>
            </w:pPr>
          </w:p>
        </w:tc>
        <w:tc>
          <w:tcPr>
            <w:tcW w:w="3543" w:type="dxa"/>
          </w:tcPr>
          <w:p w:rsidR="00D75EE8" w:rsidRPr="00BE3909" w:rsidRDefault="00D75EE8" w:rsidP="00BE3909">
            <w:pPr>
              <w:pStyle w:val="a7"/>
              <w:rPr>
                <w:rFonts w:ascii="Times New Roman" w:hAnsi="新細明體" w:cs="Times New Roman"/>
                <w:sz w:val="22"/>
                <w:lang w:eastAsia="zh-HK"/>
              </w:rPr>
            </w:pPr>
            <w:r w:rsidRPr="00BE3909">
              <w:rPr>
                <w:rFonts w:ascii="Times New Roman" w:hAnsi="新細明體" w:cs="Times New Roman" w:hint="eastAsia"/>
                <w:sz w:val="22"/>
              </w:rPr>
              <w:t>吳永順先生</w:t>
            </w:r>
          </w:p>
          <w:p w:rsidR="00D75EE8" w:rsidRPr="00BE3909" w:rsidRDefault="00D75EE8" w:rsidP="00BE3909">
            <w:pPr>
              <w:pStyle w:val="a7"/>
              <w:rPr>
                <w:rFonts w:ascii="Times New Roman" w:hAnsi="新細明體" w:cs="Times New Roman"/>
                <w:sz w:val="22"/>
              </w:rPr>
            </w:pPr>
            <w:r w:rsidRPr="00BE3909">
              <w:rPr>
                <w:rFonts w:ascii="Times New Roman" w:hAnsi="新細明體" w:cs="Times New Roman" w:hint="eastAsia"/>
                <w:sz w:val="22"/>
              </w:rPr>
              <w:t xml:space="preserve">Mr. </w:t>
            </w:r>
            <w:r w:rsidRPr="00BE3909">
              <w:rPr>
                <w:rFonts w:ascii="Times New Roman" w:hAnsi="新細明體" w:cs="Times New Roman"/>
                <w:sz w:val="22"/>
              </w:rPr>
              <w:t>N</w:t>
            </w:r>
            <w:r w:rsidRPr="00BE3909">
              <w:rPr>
                <w:rFonts w:ascii="Times New Roman" w:hAnsi="新細明體" w:cs="Times New Roman" w:hint="eastAsia"/>
                <w:sz w:val="22"/>
              </w:rPr>
              <w:t>G</w:t>
            </w:r>
            <w:r w:rsidRPr="00BE3909">
              <w:rPr>
                <w:rFonts w:ascii="Times New Roman" w:hAnsi="新細明體" w:cs="Times New Roman"/>
                <w:sz w:val="22"/>
              </w:rPr>
              <w:t xml:space="preserve"> </w:t>
            </w:r>
            <w:r w:rsidRPr="00BE3909">
              <w:rPr>
                <w:rFonts w:ascii="Times New Roman" w:hAnsi="新細明體" w:cs="Times New Roman" w:hint="eastAsia"/>
                <w:sz w:val="22"/>
              </w:rPr>
              <w:t>W</w:t>
            </w:r>
            <w:r w:rsidRPr="00BE3909">
              <w:rPr>
                <w:rFonts w:ascii="Times New Roman" w:hAnsi="新細明體" w:cs="Times New Roman"/>
                <w:sz w:val="22"/>
              </w:rPr>
              <w:t>ing</w:t>
            </w:r>
            <w:r w:rsidRPr="00BE3909">
              <w:rPr>
                <w:rFonts w:ascii="Times New Roman" w:hAnsi="新細明體" w:cs="Times New Roman" w:hint="eastAsia"/>
                <w:sz w:val="22"/>
              </w:rPr>
              <w:t xml:space="preserve"> S</w:t>
            </w:r>
            <w:r w:rsidRPr="00BE3909">
              <w:rPr>
                <w:rFonts w:ascii="Times New Roman" w:hAnsi="新細明體" w:cs="Times New Roman"/>
                <w:sz w:val="22"/>
              </w:rPr>
              <w:t>hun</w:t>
            </w:r>
            <w:r w:rsidRPr="00BE3909">
              <w:rPr>
                <w:rFonts w:ascii="Times New Roman" w:hAnsi="新細明體" w:cs="Times New Roman" w:hint="eastAsia"/>
                <w:sz w:val="22"/>
              </w:rPr>
              <w:t xml:space="preserve">, </w:t>
            </w:r>
            <w:r w:rsidRPr="00BE3909">
              <w:rPr>
                <w:rFonts w:ascii="Times New Roman" w:hAnsi="新細明體" w:cs="Times New Roman"/>
                <w:sz w:val="22"/>
              </w:rPr>
              <w:t>Vincent</w:t>
            </w:r>
          </w:p>
        </w:tc>
        <w:tc>
          <w:tcPr>
            <w:tcW w:w="6663" w:type="dxa"/>
          </w:tcPr>
          <w:p w:rsidR="00D75EE8" w:rsidRPr="00BE3909" w:rsidRDefault="00D75EE8" w:rsidP="00BE3909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新細明體" w:cs="Times New Roman"/>
                <w:sz w:val="22"/>
                <w:szCs w:val="24"/>
              </w:rPr>
              <w:t>香港建築師學會</w:t>
            </w:r>
          </w:p>
          <w:p w:rsidR="00D75EE8" w:rsidRPr="00BE3909" w:rsidRDefault="00D75EE8" w:rsidP="00BE3909">
            <w:pPr>
              <w:widowControl/>
              <w:shd w:val="clear" w:color="auto" w:fill="FFFFFF"/>
              <w:outlineLvl w:val="2"/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Times New Roman" w:cs="Times New Roman"/>
                <w:sz w:val="22"/>
                <w:szCs w:val="24"/>
              </w:rPr>
              <w:t>The Hong Kong Institute of Architects</w:t>
            </w:r>
          </w:p>
        </w:tc>
        <w:tc>
          <w:tcPr>
            <w:tcW w:w="3969" w:type="dxa"/>
          </w:tcPr>
          <w:p w:rsidR="00D75EE8" w:rsidRPr="00BE3909" w:rsidRDefault="00D75EE8" w:rsidP="00BE3909">
            <w:pPr>
              <w:rPr>
                <w:rFonts w:ascii="Times New Roman" w:eastAsia="新細明體" w:hAnsi="新細明體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新細明體" w:cs="Times New Roman" w:hint="eastAsia"/>
                <w:sz w:val="22"/>
                <w:szCs w:val="24"/>
              </w:rPr>
              <w:t>會長</w:t>
            </w:r>
          </w:p>
          <w:p w:rsidR="00D75EE8" w:rsidRPr="00BE3909" w:rsidRDefault="00D75EE8" w:rsidP="00BE3909">
            <w:pPr>
              <w:rPr>
                <w:rFonts w:ascii="Times New Roman" w:eastAsia="新細明體" w:hAnsi="新細明體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新細明體" w:cs="Times New Roman" w:hint="eastAsia"/>
                <w:sz w:val="22"/>
                <w:szCs w:val="24"/>
              </w:rPr>
              <w:t>President</w:t>
            </w:r>
          </w:p>
        </w:tc>
      </w:tr>
      <w:tr w:rsidR="00D75EE8" w:rsidRPr="00BE3909" w:rsidTr="00B26025">
        <w:tc>
          <w:tcPr>
            <w:tcW w:w="426" w:type="dxa"/>
          </w:tcPr>
          <w:p w:rsidR="00D75EE8" w:rsidRPr="00BE3909" w:rsidRDefault="00D75EE8" w:rsidP="00BE3909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新細明體" w:hAnsi="Times New Roman" w:cs="Times New Roman"/>
                <w:sz w:val="22"/>
                <w:szCs w:val="24"/>
              </w:rPr>
            </w:pPr>
          </w:p>
        </w:tc>
        <w:tc>
          <w:tcPr>
            <w:tcW w:w="3543" w:type="dxa"/>
          </w:tcPr>
          <w:p w:rsidR="00D75EE8" w:rsidRPr="00BE3909" w:rsidRDefault="00D75EE8" w:rsidP="00BE3909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新細明體" w:cs="Times New Roman"/>
                <w:sz w:val="22"/>
                <w:szCs w:val="24"/>
              </w:rPr>
              <w:t>張文滔</w:t>
            </w:r>
            <w:r w:rsidRPr="00BE3909">
              <w:rPr>
                <w:rFonts w:ascii="Times New Roman" w:eastAsia="新細明體" w:hAnsi="新細明體" w:cs="Times New Roman" w:hint="eastAsia"/>
                <w:sz w:val="22"/>
                <w:szCs w:val="24"/>
              </w:rPr>
              <w:t>先生</w:t>
            </w:r>
          </w:p>
          <w:p w:rsidR="00D75EE8" w:rsidRPr="00C70BFA" w:rsidRDefault="00C70BFA" w:rsidP="00BE3909">
            <w:r w:rsidRPr="00C70BFA">
              <w:rPr>
                <w:rFonts w:ascii="Times New Roman" w:eastAsia="新細明體" w:hAnsi="新細明體" w:cs="Times New Roman" w:hint="eastAsia"/>
                <w:sz w:val="22"/>
                <w:szCs w:val="24"/>
              </w:rPr>
              <w:t>Sr Cheung Man To, Arthur</w:t>
            </w:r>
            <w:r w:rsidRPr="00C70BFA">
              <w:rPr>
                <w:rFonts w:ascii="Times New Roman" w:eastAsia="新細明體" w:hAnsi="新細明體" w:cs="Times New Roman" w:hint="eastAsia"/>
                <w:sz w:val="22"/>
                <w:szCs w:val="24"/>
              </w:rPr>
              <w:t> </w:t>
            </w:r>
          </w:p>
        </w:tc>
        <w:tc>
          <w:tcPr>
            <w:tcW w:w="6663" w:type="dxa"/>
          </w:tcPr>
          <w:p w:rsidR="00D75EE8" w:rsidRPr="00BE3909" w:rsidRDefault="00D75EE8" w:rsidP="00BE3909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新細明體" w:cs="Times New Roman"/>
                <w:sz w:val="22"/>
                <w:szCs w:val="24"/>
              </w:rPr>
              <w:t>香港測量師學會</w:t>
            </w:r>
          </w:p>
          <w:p w:rsidR="00D75EE8" w:rsidRPr="00BE3909" w:rsidRDefault="00D75EE8" w:rsidP="00BE3909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Times New Roman" w:cs="Times New Roman"/>
                <w:sz w:val="22"/>
                <w:szCs w:val="24"/>
              </w:rPr>
              <w:t xml:space="preserve">The Hong Kong </w:t>
            </w:r>
            <w:r w:rsidR="00C70BFA" w:rsidRPr="00C70BFA">
              <w:rPr>
                <w:rFonts w:ascii="Times New Roman" w:eastAsia="新細明體" w:hAnsi="Times New Roman" w:cs="Times New Roman" w:hint="eastAsia"/>
                <w:sz w:val="22"/>
                <w:szCs w:val="24"/>
              </w:rPr>
              <w:t>Institute</w:t>
            </w:r>
            <w:r w:rsidR="00C70BFA" w:rsidRPr="00BE3909">
              <w:rPr>
                <w:rFonts w:ascii="Times New Roman" w:eastAsia="新細明體" w:hAnsi="Times New Roman" w:cs="Times New Roman"/>
                <w:sz w:val="22"/>
                <w:szCs w:val="24"/>
              </w:rPr>
              <w:t xml:space="preserve"> </w:t>
            </w:r>
            <w:r w:rsidRPr="00BE3909">
              <w:rPr>
                <w:rFonts w:ascii="Times New Roman" w:eastAsia="新細明體" w:hAnsi="Times New Roman" w:cs="Times New Roman"/>
                <w:sz w:val="22"/>
                <w:szCs w:val="24"/>
              </w:rPr>
              <w:t>of Surveyors</w:t>
            </w:r>
          </w:p>
        </w:tc>
        <w:tc>
          <w:tcPr>
            <w:tcW w:w="3969" w:type="dxa"/>
          </w:tcPr>
          <w:p w:rsidR="00D75EE8" w:rsidRPr="00BE3909" w:rsidRDefault="00D75EE8" w:rsidP="00BE3909">
            <w:pPr>
              <w:rPr>
                <w:rFonts w:ascii="Times New Roman" w:eastAsia="新細明體" w:hAnsi="新細明體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新細明體" w:cs="Times New Roman"/>
                <w:sz w:val="22"/>
                <w:szCs w:val="24"/>
              </w:rPr>
              <w:t>測量師</w:t>
            </w:r>
          </w:p>
          <w:p w:rsidR="00D75EE8" w:rsidRPr="00BE3909" w:rsidRDefault="00D75EE8" w:rsidP="00BE3909">
            <w:pPr>
              <w:rPr>
                <w:rFonts w:ascii="Times New Roman" w:eastAsia="新細明體" w:hAnsi="新細明體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新細明體" w:cs="Times New Roman" w:hint="eastAsia"/>
                <w:iCs/>
                <w:sz w:val="22"/>
                <w:szCs w:val="24"/>
              </w:rPr>
              <w:t>Surveyor</w:t>
            </w:r>
          </w:p>
        </w:tc>
      </w:tr>
      <w:tr w:rsidR="00D75EE8" w:rsidRPr="00BE3909" w:rsidTr="00B26025">
        <w:tc>
          <w:tcPr>
            <w:tcW w:w="426" w:type="dxa"/>
          </w:tcPr>
          <w:p w:rsidR="00D75EE8" w:rsidRPr="00BE3909" w:rsidRDefault="00D75EE8" w:rsidP="00BE3909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新細明體" w:hAnsi="Times New Roman" w:cs="Times New Roman"/>
                <w:sz w:val="22"/>
                <w:szCs w:val="24"/>
              </w:rPr>
            </w:pPr>
          </w:p>
        </w:tc>
        <w:tc>
          <w:tcPr>
            <w:tcW w:w="3543" w:type="dxa"/>
          </w:tcPr>
          <w:p w:rsidR="00D75EE8" w:rsidRPr="00BE3909" w:rsidRDefault="00140D97" w:rsidP="00BE3909">
            <w:pPr>
              <w:pStyle w:val="a7"/>
              <w:rPr>
                <w:rFonts w:ascii="Times New Roman" w:hAnsi="新細明體" w:cs="Times New Roman"/>
                <w:sz w:val="22"/>
              </w:rPr>
            </w:pPr>
            <w:hyperlink r:id="rId7" w:history="1">
              <w:r w:rsidR="00D75EE8" w:rsidRPr="00BE3909">
                <w:rPr>
                  <w:rFonts w:ascii="Times New Roman" w:hAnsi="新細明體" w:cs="Times New Roman"/>
                  <w:sz w:val="22"/>
                </w:rPr>
                <w:t>梁棟材先生</w:t>
              </w:r>
            </w:hyperlink>
          </w:p>
          <w:p w:rsidR="00D75EE8" w:rsidRPr="00BE3909" w:rsidRDefault="00D75EE8" w:rsidP="00BE3909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新細明體" w:cs="Times New Roman"/>
                <w:sz w:val="22"/>
                <w:szCs w:val="24"/>
              </w:rPr>
              <w:t>Mr. LEUNG Tung Choi, Thomas</w:t>
            </w:r>
          </w:p>
        </w:tc>
        <w:tc>
          <w:tcPr>
            <w:tcW w:w="6663" w:type="dxa"/>
          </w:tcPr>
          <w:p w:rsidR="00D75EE8" w:rsidRPr="00BE3909" w:rsidRDefault="00D75EE8" w:rsidP="00BE3909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新細明體" w:cs="Times New Roman"/>
                <w:sz w:val="22"/>
                <w:szCs w:val="24"/>
              </w:rPr>
              <w:t>屋宇署</w:t>
            </w:r>
          </w:p>
          <w:p w:rsidR="00D75EE8" w:rsidRPr="00BE3909" w:rsidRDefault="00D75EE8" w:rsidP="00BE3909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Times New Roman" w:cs="Times New Roman"/>
                <w:sz w:val="22"/>
                <w:szCs w:val="24"/>
              </w:rPr>
              <w:t>Buildings Department</w:t>
            </w:r>
          </w:p>
        </w:tc>
        <w:tc>
          <w:tcPr>
            <w:tcW w:w="3969" w:type="dxa"/>
          </w:tcPr>
          <w:p w:rsidR="00D75EE8" w:rsidRPr="00BE3909" w:rsidRDefault="00D75EE8" w:rsidP="00BE3909">
            <w:pPr>
              <w:rPr>
                <w:rFonts w:ascii="Times New Roman" w:eastAsia="新細明體" w:hAnsi="新細明體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新細明體" w:cs="Times New Roman"/>
                <w:sz w:val="22"/>
                <w:szCs w:val="24"/>
              </w:rPr>
              <w:t>助理署長</w:t>
            </w:r>
            <w:r w:rsidRPr="00BE3909">
              <w:rPr>
                <w:rFonts w:ascii="Times New Roman" w:eastAsia="新細明體" w:hAnsi="新細明體" w:cs="Times New Roman"/>
                <w:sz w:val="22"/>
                <w:szCs w:val="24"/>
              </w:rPr>
              <w:t>/</w:t>
            </w:r>
            <w:r w:rsidRPr="00BE3909">
              <w:rPr>
                <w:rFonts w:ascii="Times New Roman" w:eastAsia="新細明體" w:hAnsi="新細明體" w:cs="Times New Roman"/>
                <w:sz w:val="22"/>
                <w:szCs w:val="24"/>
              </w:rPr>
              <w:t>拓展</w:t>
            </w:r>
            <w:r w:rsidRPr="00BE3909">
              <w:rPr>
                <w:rFonts w:ascii="Times New Roman" w:eastAsia="新細明體" w:hAnsi="新細明體" w:cs="Times New Roman"/>
                <w:sz w:val="22"/>
                <w:szCs w:val="24"/>
              </w:rPr>
              <w:t xml:space="preserve"> (1)</w:t>
            </w:r>
          </w:p>
          <w:p w:rsidR="00D75EE8" w:rsidRPr="00BE3909" w:rsidRDefault="00D75EE8" w:rsidP="00BE3909">
            <w:pPr>
              <w:rPr>
                <w:rFonts w:ascii="Times New Roman" w:eastAsia="新細明體" w:hAnsi="新細明體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新細明體" w:cs="Times New Roman"/>
                <w:sz w:val="22"/>
                <w:szCs w:val="24"/>
              </w:rPr>
              <w:t>Assistant Director/New Buildings 1</w:t>
            </w:r>
          </w:p>
        </w:tc>
      </w:tr>
      <w:tr w:rsidR="00D75EE8" w:rsidRPr="00BE3909" w:rsidTr="00B26025">
        <w:trPr>
          <w:trHeight w:val="254"/>
        </w:trPr>
        <w:tc>
          <w:tcPr>
            <w:tcW w:w="426" w:type="dxa"/>
          </w:tcPr>
          <w:p w:rsidR="00D75EE8" w:rsidRPr="00BE3909" w:rsidRDefault="00D75EE8" w:rsidP="00BE3909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新細明體" w:hAnsi="Times New Roman" w:cs="Times New Roman"/>
                <w:bCs/>
                <w:sz w:val="22"/>
                <w:szCs w:val="24"/>
              </w:rPr>
            </w:pPr>
          </w:p>
        </w:tc>
        <w:tc>
          <w:tcPr>
            <w:tcW w:w="3543" w:type="dxa"/>
          </w:tcPr>
          <w:p w:rsidR="00D75EE8" w:rsidRPr="00BE3909" w:rsidRDefault="00D75EE8" w:rsidP="00BE3909">
            <w:pPr>
              <w:rPr>
                <w:rFonts w:ascii="Times New Roman" w:eastAsia="新細明體" w:hAnsi="新細明體" w:cs="Times New Roman"/>
                <w:sz w:val="22"/>
                <w:szCs w:val="24"/>
              </w:rPr>
            </w:pPr>
            <w:r w:rsidRPr="00BE3909">
              <w:rPr>
                <w:rFonts w:ascii="Arial" w:hAnsi="Arial" w:cs="Arial"/>
                <w:sz w:val="22"/>
                <w:shd w:val="clear" w:color="auto" w:fill="FFFFFF"/>
              </w:rPr>
              <w:t>莫</w:t>
            </w:r>
            <w:r w:rsidRPr="00BE3909">
              <w:rPr>
                <w:rFonts w:ascii="Times New Roman" w:eastAsia="新細明體" w:hAnsi="新細明體" w:cs="Times New Roman"/>
                <w:sz w:val="22"/>
                <w:szCs w:val="24"/>
              </w:rPr>
              <w:t>關雁卿博士</w:t>
            </w:r>
          </w:p>
          <w:p w:rsidR="00D75EE8" w:rsidRPr="00BE3909" w:rsidRDefault="00D75EE8" w:rsidP="00BE3909">
            <w:pPr>
              <w:rPr>
                <w:rFonts w:ascii="Times New Roman" w:eastAsia="新細明體" w:hAnsi="新細明體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新細明體" w:cs="Times New Roman" w:hint="eastAsia"/>
                <w:sz w:val="22"/>
                <w:szCs w:val="24"/>
              </w:rPr>
              <w:t>Dr. Edith MOK</w:t>
            </w:r>
          </w:p>
        </w:tc>
        <w:tc>
          <w:tcPr>
            <w:tcW w:w="6663" w:type="dxa"/>
          </w:tcPr>
          <w:p w:rsidR="00D75EE8" w:rsidRPr="00BE3909" w:rsidRDefault="00D75EE8" w:rsidP="00BE3909">
            <w:pPr>
              <w:pStyle w:val="a7"/>
              <w:rPr>
                <w:rFonts w:ascii="Times New Roman" w:hAnsi="新細明體" w:cs="Times New Roman"/>
                <w:sz w:val="22"/>
              </w:rPr>
            </w:pPr>
            <w:r w:rsidRPr="00BE3909">
              <w:rPr>
                <w:rFonts w:ascii="Times New Roman" w:hAnsi="新細明體" w:cs="Times New Roman"/>
                <w:sz w:val="22"/>
              </w:rPr>
              <w:t>康復諮詢委員會無障礙小組委員會</w:t>
            </w:r>
          </w:p>
          <w:p w:rsidR="00D75EE8" w:rsidRPr="00BE3909" w:rsidRDefault="00D75EE8" w:rsidP="00BE3909">
            <w:pPr>
              <w:pStyle w:val="a7"/>
              <w:rPr>
                <w:rFonts w:ascii="Times New Roman" w:hAnsi="新細明體" w:cs="Times New Roman"/>
                <w:sz w:val="22"/>
              </w:rPr>
            </w:pPr>
            <w:r w:rsidRPr="00BE3909">
              <w:rPr>
                <w:rFonts w:ascii="Times New Roman" w:hAnsi="新細明體" w:cs="Times New Roman"/>
                <w:sz w:val="22"/>
              </w:rPr>
              <w:t>Sub-committee on Access</w:t>
            </w:r>
            <w:r w:rsidRPr="00BE3909">
              <w:rPr>
                <w:rFonts w:ascii="Times New Roman" w:hAnsi="新細明體" w:cs="Times New Roman" w:hint="eastAsia"/>
                <w:sz w:val="22"/>
              </w:rPr>
              <w:t xml:space="preserve"> of </w:t>
            </w:r>
            <w:r w:rsidRPr="00BE3909">
              <w:rPr>
                <w:rFonts w:ascii="Times New Roman" w:hAnsi="新細明體" w:cs="Times New Roman"/>
                <w:sz w:val="22"/>
              </w:rPr>
              <w:t>Rehabilitation Advisory Committee</w:t>
            </w:r>
            <w:r w:rsidRPr="00BE3909">
              <w:rPr>
                <w:rFonts w:ascii="Times New Roman" w:hAnsi="新細明體" w:cs="Times New Roman" w:hint="eastAsia"/>
                <w:sz w:val="22"/>
              </w:rPr>
              <w:t xml:space="preserve"> </w:t>
            </w:r>
          </w:p>
        </w:tc>
        <w:tc>
          <w:tcPr>
            <w:tcW w:w="3969" w:type="dxa"/>
          </w:tcPr>
          <w:p w:rsidR="00D75EE8" w:rsidRPr="00BE3909" w:rsidRDefault="00D75EE8" w:rsidP="00BE3909">
            <w:pPr>
              <w:rPr>
                <w:rFonts w:ascii="Times New Roman" w:eastAsia="新細明體" w:hAnsi="新細明體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新細明體" w:cs="Times New Roman"/>
                <w:sz w:val="22"/>
                <w:szCs w:val="24"/>
              </w:rPr>
              <w:t>主席</w:t>
            </w:r>
          </w:p>
          <w:p w:rsidR="00D75EE8" w:rsidRPr="00BE3909" w:rsidRDefault="00D75EE8" w:rsidP="00BE3909">
            <w:pPr>
              <w:rPr>
                <w:rFonts w:ascii="Times New Roman" w:eastAsia="新細明體" w:hAnsi="新細明體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新細明體" w:cs="Times New Roman" w:hint="eastAsia"/>
                <w:sz w:val="22"/>
                <w:szCs w:val="24"/>
              </w:rPr>
              <w:t>Chairperson</w:t>
            </w:r>
          </w:p>
        </w:tc>
      </w:tr>
      <w:tr w:rsidR="00D75EE8" w:rsidRPr="00BE3909" w:rsidTr="00B26025">
        <w:tc>
          <w:tcPr>
            <w:tcW w:w="426" w:type="dxa"/>
          </w:tcPr>
          <w:p w:rsidR="00D75EE8" w:rsidRPr="00BE3909" w:rsidRDefault="00D75EE8" w:rsidP="00BE3909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新細明體" w:hAnsi="Times New Roman" w:cs="Times New Roman"/>
                <w:sz w:val="22"/>
                <w:szCs w:val="24"/>
              </w:rPr>
            </w:pPr>
          </w:p>
        </w:tc>
        <w:tc>
          <w:tcPr>
            <w:tcW w:w="3543" w:type="dxa"/>
          </w:tcPr>
          <w:p w:rsidR="00D75EE8" w:rsidRPr="00BE3909" w:rsidRDefault="00D75EE8" w:rsidP="00BE3909">
            <w:pPr>
              <w:pStyle w:val="a7"/>
              <w:rPr>
                <w:rFonts w:ascii="Times New Roman" w:hAnsi="新細明體" w:cs="Times New Roman"/>
                <w:sz w:val="22"/>
              </w:rPr>
            </w:pPr>
            <w:r w:rsidRPr="00BE3909">
              <w:rPr>
                <w:rFonts w:ascii="Times New Roman" w:hAnsi="新細明體" w:cs="Times New Roman"/>
                <w:sz w:val="22"/>
              </w:rPr>
              <w:t>黃芷娟女士</w:t>
            </w:r>
          </w:p>
          <w:p w:rsidR="00D75EE8" w:rsidRPr="00BE3909" w:rsidRDefault="00D75EE8" w:rsidP="00BE3909">
            <w:pPr>
              <w:pStyle w:val="a7"/>
              <w:rPr>
                <w:rFonts w:ascii="Times New Roman" w:hAnsi="新細明體" w:cs="Times New Roman"/>
                <w:sz w:val="22"/>
              </w:rPr>
            </w:pPr>
            <w:r w:rsidRPr="00BE3909">
              <w:rPr>
                <w:rFonts w:ascii="Times New Roman" w:hAnsi="新細明體" w:cs="Times New Roman"/>
                <w:sz w:val="22"/>
              </w:rPr>
              <w:t>Ms. WONG Chee Kuen, Castle</w:t>
            </w:r>
          </w:p>
        </w:tc>
        <w:tc>
          <w:tcPr>
            <w:tcW w:w="6663" w:type="dxa"/>
          </w:tcPr>
          <w:p w:rsidR="00D75EE8" w:rsidRPr="00BE3909" w:rsidRDefault="00D75EE8" w:rsidP="00BE3909">
            <w:pPr>
              <w:pStyle w:val="a7"/>
              <w:rPr>
                <w:rFonts w:ascii="Times New Roman" w:hAnsi="新細明體" w:cs="Times New Roman"/>
                <w:sz w:val="22"/>
              </w:rPr>
            </w:pPr>
            <w:r w:rsidRPr="00BE3909">
              <w:rPr>
                <w:rFonts w:ascii="Times New Roman" w:hAnsi="新細明體" w:cs="Times New Roman"/>
                <w:sz w:val="22"/>
              </w:rPr>
              <w:t>建築署</w:t>
            </w:r>
          </w:p>
          <w:p w:rsidR="00D75EE8" w:rsidRPr="00BE3909" w:rsidRDefault="00D75EE8" w:rsidP="00BE3909">
            <w:pPr>
              <w:pStyle w:val="a7"/>
              <w:rPr>
                <w:rFonts w:ascii="Times New Roman" w:hAnsi="新細明體" w:cs="Times New Roman"/>
                <w:sz w:val="22"/>
              </w:rPr>
            </w:pPr>
            <w:r w:rsidRPr="00BE3909">
              <w:rPr>
                <w:rFonts w:ascii="Times New Roman" w:hAnsi="新細明體" w:cs="Times New Roman"/>
                <w:sz w:val="22"/>
              </w:rPr>
              <w:t>Architectural Services Department</w:t>
            </w:r>
          </w:p>
        </w:tc>
        <w:tc>
          <w:tcPr>
            <w:tcW w:w="3969" w:type="dxa"/>
          </w:tcPr>
          <w:p w:rsidR="00C70BFA" w:rsidRPr="00C70BFA" w:rsidRDefault="00C70BFA" w:rsidP="00C70BFA">
            <w:pPr>
              <w:rPr>
                <w:rFonts w:ascii="Times New Roman" w:eastAsia="新細明體" w:hAnsi="新細明體" w:cs="Times New Roman"/>
                <w:sz w:val="22"/>
                <w:szCs w:val="24"/>
              </w:rPr>
            </w:pPr>
            <w:r w:rsidRPr="00C70BFA">
              <w:rPr>
                <w:rFonts w:ascii="Times New Roman" w:eastAsia="新細明體" w:hAnsi="新細明體" w:cs="Times New Roman"/>
                <w:sz w:val="22"/>
                <w:szCs w:val="24"/>
              </w:rPr>
              <w:t>高級建築師</w:t>
            </w:r>
          </w:p>
          <w:p w:rsidR="00D75EE8" w:rsidRPr="00BE3909" w:rsidRDefault="00C70BFA" w:rsidP="00C70BFA">
            <w:pPr>
              <w:rPr>
                <w:rFonts w:ascii="Times New Roman" w:eastAsia="新細明體" w:hAnsi="新細明體" w:cs="Times New Roman"/>
                <w:sz w:val="22"/>
                <w:szCs w:val="24"/>
              </w:rPr>
            </w:pPr>
            <w:r w:rsidRPr="00C70BFA">
              <w:rPr>
                <w:rFonts w:ascii="Times New Roman" w:eastAsia="新細明體" w:hAnsi="新細明體" w:cs="Times New Roman"/>
                <w:sz w:val="22"/>
                <w:szCs w:val="24"/>
              </w:rPr>
              <w:t>S</w:t>
            </w:r>
            <w:r w:rsidRPr="00C70BFA">
              <w:rPr>
                <w:rFonts w:ascii="Times New Roman" w:eastAsia="新細明體" w:hAnsi="新細明體" w:cs="Times New Roman" w:hint="eastAsia"/>
                <w:sz w:val="22"/>
                <w:szCs w:val="24"/>
              </w:rPr>
              <w:t>enio</w:t>
            </w:r>
            <w:r w:rsidRPr="00C70BFA">
              <w:rPr>
                <w:rFonts w:ascii="Times New Roman" w:eastAsia="新細明體" w:hAnsi="新細明體" w:cs="Times New Roman"/>
                <w:sz w:val="22"/>
                <w:szCs w:val="24"/>
              </w:rPr>
              <w:t>r Architect</w:t>
            </w:r>
          </w:p>
        </w:tc>
      </w:tr>
      <w:tr w:rsidR="00D75EE8" w:rsidRPr="00BE3909" w:rsidTr="00B26025">
        <w:tc>
          <w:tcPr>
            <w:tcW w:w="426" w:type="dxa"/>
          </w:tcPr>
          <w:p w:rsidR="00D75EE8" w:rsidRPr="00BE3909" w:rsidRDefault="00D75EE8" w:rsidP="00BE3909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新細明體" w:hAnsi="Times New Roman" w:cs="Times New Roman"/>
                <w:bCs/>
                <w:sz w:val="22"/>
                <w:szCs w:val="24"/>
              </w:rPr>
            </w:pPr>
          </w:p>
        </w:tc>
        <w:tc>
          <w:tcPr>
            <w:tcW w:w="3543" w:type="dxa"/>
          </w:tcPr>
          <w:p w:rsidR="00D75EE8" w:rsidRPr="00BE3909" w:rsidRDefault="00D75EE8" w:rsidP="00BE3909">
            <w:pPr>
              <w:rPr>
                <w:rFonts w:ascii="Times New Roman" w:eastAsia="新細明體" w:hAnsi="新細明體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新細明體" w:cs="Times New Roman"/>
                <w:sz w:val="22"/>
                <w:szCs w:val="24"/>
              </w:rPr>
              <w:t>關國樂先生</w:t>
            </w:r>
          </w:p>
          <w:p w:rsidR="00D75EE8" w:rsidRPr="00BE3909" w:rsidRDefault="00D75EE8" w:rsidP="00BE3909">
            <w:pPr>
              <w:rPr>
                <w:rFonts w:ascii="Times New Roman" w:eastAsia="新細明體" w:hAnsi="新細明體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新細明體" w:cs="Times New Roman"/>
                <w:sz w:val="22"/>
                <w:szCs w:val="24"/>
              </w:rPr>
              <w:t>Mr. KWAN Kwok Lok</w:t>
            </w:r>
            <w:r w:rsidRPr="00BE3909">
              <w:rPr>
                <w:rFonts w:ascii="Times New Roman" w:eastAsia="新細明體" w:hAnsi="新細明體" w:cs="Times New Roman" w:hint="eastAsia"/>
                <w:sz w:val="22"/>
                <w:szCs w:val="24"/>
              </w:rPr>
              <w:t>,</w:t>
            </w:r>
            <w:r w:rsidRPr="00BE3909">
              <w:rPr>
                <w:rFonts w:ascii="Times New Roman" w:eastAsia="新細明體" w:hAnsi="新細明體" w:cs="Times New Roman"/>
                <w:sz w:val="22"/>
                <w:szCs w:val="24"/>
              </w:rPr>
              <w:t xml:space="preserve"> Joseph</w:t>
            </w:r>
          </w:p>
        </w:tc>
        <w:tc>
          <w:tcPr>
            <w:tcW w:w="6663" w:type="dxa"/>
          </w:tcPr>
          <w:p w:rsidR="00D75EE8" w:rsidRPr="00BE3909" w:rsidRDefault="0022370B" w:rsidP="00BE3909">
            <w:pPr>
              <w:pStyle w:val="a7"/>
              <w:rPr>
                <w:rFonts w:ascii="Times New Roman" w:hAnsi="新細明體" w:cs="Times New Roman"/>
                <w:sz w:val="22"/>
              </w:rPr>
            </w:pPr>
            <w:r w:rsidRPr="00BE3909">
              <w:rPr>
                <w:rFonts w:ascii="Times New Roman" w:hAnsi="新細明體" w:cs="Times New Roman"/>
                <w:sz w:val="22"/>
              </w:rPr>
              <w:t>國際復康總會</w:t>
            </w:r>
            <w:r w:rsidR="00D75EE8" w:rsidRPr="00BE3909">
              <w:rPr>
                <w:rFonts w:ascii="Times New Roman" w:hAnsi="新細明體" w:cs="Times New Roman"/>
                <w:sz w:val="22"/>
              </w:rPr>
              <w:t>科技與無障礙設施委員會</w:t>
            </w:r>
          </w:p>
          <w:p w:rsidR="00C70BFA" w:rsidRPr="00C70BFA" w:rsidRDefault="00C70BFA" w:rsidP="00C70BFA">
            <w:pPr>
              <w:pStyle w:val="a7"/>
              <w:rPr>
                <w:rFonts w:ascii="Times New Roman" w:hAnsi="新細明體" w:cs="Times New Roman"/>
                <w:sz w:val="22"/>
              </w:rPr>
            </w:pPr>
            <w:r w:rsidRPr="00C70BFA">
              <w:rPr>
                <w:rFonts w:ascii="Times New Roman" w:hAnsi="新細明體" w:cs="Times New Roman"/>
                <w:sz w:val="22"/>
              </w:rPr>
              <w:t>Rehabilitation International - International Commission on Technology and Accessibility</w:t>
            </w:r>
          </w:p>
          <w:p w:rsidR="00D75EE8" w:rsidRPr="00C70BFA" w:rsidRDefault="00D75EE8" w:rsidP="00BE3909">
            <w:pPr>
              <w:pStyle w:val="a7"/>
              <w:rPr>
                <w:rFonts w:ascii="Times New Roman" w:hAnsi="新細明體" w:cs="Times New Roman"/>
                <w:sz w:val="22"/>
              </w:rPr>
            </w:pPr>
          </w:p>
        </w:tc>
        <w:tc>
          <w:tcPr>
            <w:tcW w:w="3969" w:type="dxa"/>
          </w:tcPr>
          <w:p w:rsidR="00D75EE8" w:rsidRPr="00BE3909" w:rsidRDefault="00D75EE8" w:rsidP="00BE3909">
            <w:pPr>
              <w:rPr>
                <w:rFonts w:ascii="Times New Roman" w:eastAsia="新細明體" w:hAnsi="新細明體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新細明體" w:cs="Times New Roman"/>
                <w:sz w:val="22"/>
                <w:szCs w:val="24"/>
              </w:rPr>
              <w:t>主席</w:t>
            </w:r>
          </w:p>
          <w:p w:rsidR="00D75EE8" w:rsidRPr="00BE3909" w:rsidRDefault="00C70BFA" w:rsidP="00BE3909">
            <w:pPr>
              <w:rPr>
                <w:rFonts w:ascii="Times New Roman" w:eastAsia="新細明體" w:hAnsi="新細明體" w:cs="Times New Roman"/>
                <w:sz w:val="22"/>
                <w:szCs w:val="24"/>
              </w:rPr>
            </w:pPr>
            <w:r w:rsidRPr="00C70BFA">
              <w:rPr>
                <w:rFonts w:ascii="Times New Roman" w:eastAsia="新細明體" w:hAnsi="新細明體" w:cs="Times New Roman"/>
                <w:sz w:val="22"/>
                <w:szCs w:val="24"/>
              </w:rPr>
              <w:t xml:space="preserve">Global </w:t>
            </w:r>
            <w:r w:rsidRPr="00C70BFA">
              <w:rPr>
                <w:rFonts w:ascii="Times New Roman" w:eastAsia="新細明體" w:hAnsi="新細明體" w:cs="Times New Roman" w:hint="eastAsia"/>
                <w:sz w:val="22"/>
                <w:szCs w:val="24"/>
              </w:rPr>
              <w:t>Chair</w:t>
            </w:r>
          </w:p>
        </w:tc>
      </w:tr>
      <w:tr w:rsidR="00D75EE8" w:rsidRPr="00BE3909" w:rsidTr="00B26025">
        <w:tc>
          <w:tcPr>
            <w:tcW w:w="426" w:type="dxa"/>
          </w:tcPr>
          <w:p w:rsidR="00D75EE8" w:rsidRPr="00BE3909" w:rsidRDefault="00D75EE8" w:rsidP="00BE3909"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3543" w:type="dxa"/>
          </w:tcPr>
          <w:p w:rsidR="00D75EE8" w:rsidRPr="00BE3909" w:rsidRDefault="00D75EE8" w:rsidP="00BE3909">
            <w:pPr>
              <w:pStyle w:val="a7"/>
              <w:rPr>
                <w:rFonts w:ascii="Times New Roman" w:hAnsi="新細明體" w:cs="Times New Roman"/>
                <w:sz w:val="22"/>
              </w:rPr>
            </w:pPr>
            <w:r w:rsidRPr="00BE3909">
              <w:rPr>
                <w:rFonts w:ascii="Times New Roman" w:hAnsi="新細明體" w:cs="Times New Roman"/>
                <w:sz w:val="22"/>
              </w:rPr>
              <w:t>嚴汝洲先生</w:t>
            </w:r>
          </w:p>
          <w:p w:rsidR="00D75EE8" w:rsidRPr="00BE3909" w:rsidRDefault="00D75EE8" w:rsidP="00BE3909">
            <w:pPr>
              <w:pStyle w:val="a7"/>
              <w:rPr>
                <w:rFonts w:ascii="Times New Roman" w:hAnsi="新細明體" w:cs="Times New Roman"/>
                <w:sz w:val="22"/>
              </w:rPr>
            </w:pPr>
            <w:r w:rsidRPr="00BE3909">
              <w:rPr>
                <w:rFonts w:ascii="Times New Roman" w:hAnsi="新細明體" w:cs="Times New Roman"/>
                <w:sz w:val="22"/>
              </w:rPr>
              <w:t>Mr. YIM Yu Chau, Stephen</w:t>
            </w:r>
          </w:p>
        </w:tc>
        <w:tc>
          <w:tcPr>
            <w:tcW w:w="6663" w:type="dxa"/>
          </w:tcPr>
          <w:p w:rsidR="00D75EE8" w:rsidRPr="00BE3909" w:rsidRDefault="00C70BFA" w:rsidP="00BE3909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2"/>
                <w:sz w:val="22"/>
                <w:szCs w:val="24"/>
              </w:rPr>
            </w:pPr>
            <w:r>
              <w:rPr>
                <w:rFonts w:ascii="Times New Roman" w:cs="Times New Roman" w:hint="eastAsia"/>
                <w:b w:val="0"/>
                <w:kern w:val="2"/>
                <w:sz w:val="22"/>
                <w:szCs w:val="24"/>
              </w:rPr>
              <w:t>香港</w:t>
            </w:r>
            <w:r>
              <w:rPr>
                <w:rFonts w:ascii="Times New Roman" w:cs="Times New Roman"/>
                <w:b w:val="0"/>
                <w:kern w:val="2"/>
                <w:sz w:val="22"/>
                <w:szCs w:val="24"/>
              </w:rPr>
              <w:t>房屋</w:t>
            </w:r>
            <w:r>
              <w:rPr>
                <w:rFonts w:ascii="Times New Roman" w:cs="Times New Roman" w:hint="eastAsia"/>
                <w:b w:val="0"/>
                <w:kern w:val="2"/>
                <w:sz w:val="22"/>
                <w:szCs w:val="24"/>
              </w:rPr>
              <w:t>委員會</w:t>
            </w:r>
          </w:p>
          <w:p w:rsidR="00D75EE8" w:rsidRPr="00BE3909" w:rsidRDefault="00D75EE8" w:rsidP="00BE3909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BE3909">
              <w:rPr>
                <w:rFonts w:ascii="Times New Roman" w:eastAsia="新細明體" w:hAnsi="Times New Roman" w:cs="Times New Roman"/>
                <w:sz w:val="22"/>
                <w:szCs w:val="24"/>
              </w:rPr>
              <w:t>Hong Kong Housing Authority</w:t>
            </w:r>
          </w:p>
        </w:tc>
        <w:tc>
          <w:tcPr>
            <w:tcW w:w="3969" w:type="dxa"/>
          </w:tcPr>
          <w:p w:rsidR="00C70BFA" w:rsidRPr="00C70BFA" w:rsidRDefault="00C70BFA" w:rsidP="00C70BFA">
            <w:pPr>
              <w:rPr>
                <w:rFonts w:ascii="Times New Roman" w:eastAsia="新細明體" w:hAnsi="新細明體" w:cs="Times New Roman"/>
                <w:sz w:val="22"/>
                <w:szCs w:val="24"/>
              </w:rPr>
            </w:pPr>
            <w:r w:rsidRPr="00C70BFA">
              <w:rPr>
                <w:rFonts w:ascii="Times New Roman" w:eastAsia="新細明體" w:hAnsi="新細明體" w:cs="Times New Roman" w:hint="eastAsia"/>
                <w:sz w:val="22"/>
                <w:szCs w:val="24"/>
              </w:rPr>
              <w:t>處理助理署長</w:t>
            </w:r>
            <w:r w:rsidRPr="00C70BFA">
              <w:rPr>
                <w:rFonts w:ascii="Times New Roman" w:eastAsia="新細明體" w:hAnsi="新細明體" w:cs="Times New Roman" w:hint="eastAsia"/>
                <w:sz w:val="22"/>
                <w:szCs w:val="24"/>
              </w:rPr>
              <w:t>(</w:t>
            </w:r>
            <w:r w:rsidRPr="00C70BFA">
              <w:rPr>
                <w:rFonts w:ascii="Times New Roman" w:eastAsia="新細明體" w:hAnsi="新細明體" w:cs="Times New Roman" w:hint="eastAsia"/>
                <w:sz w:val="22"/>
                <w:szCs w:val="24"/>
              </w:rPr>
              <w:t>發展及採購</w:t>
            </w:r>
            <w:r w:rsidRPr="00C70BFA">
              <w:rPr>
                <w:rFonts w:ascii="Times New Roman" w:eastAsia="新細明體" w:hAnsi="新細明體" w:cs="Times New Roman" w:hint="eastAsia"/>
                <w:sz w:val="22"/>
                <w:szCs w:val="24"/>
              </w:rPr>
              <w:t>)</w:t>
            </w:r>
          </w:p>
          <w:p w:rsidR="00C70BFA" w:rsidRPr="00C70BFA" w:rsidRDefault="00C70BFA" w:rsidP="00C70BFA">
            <w:pPr>
              <w:rPr>
                <w:rFonts w:ascii="Times New Roman" w:eastAsia="新細明體" w:hAnsi="新細明體" w:cs="Times New Roman"/>
                <w:sz w:val="22"/>
                <w:szCs w:val="24"/>
              </w:rPr>
            </w:pPr>
            <w:r w:rsidRPr="00C70BFA">
              <w:rPr>
                <w:rFonts w:ascii="Times New Roman" w:eastAsia="新細明體" w:hAnsi="新細明體" w:cs="Times New Roman" w:hint="eastAsia"/>
                <w:sz w:val="22"/>
                <w:szCs w:val="24"/>
              </w:rPr>
              <w:t>總建築師</w:t>
            </w:r>
            <w:r w:rsidRPr="00C70BFA">
              <w:rPr>
                <w:rFonts w:ascii="Times New Roman" w:eastAsia="新細明體" w:hAnsi="新細明體" w:cs="Times New Roman" w:hint="eastAsia"/>
                <w:sz w:val="22"/>
                <w:szCs w:val="24"/>
              </w:rPr>
              <w:t>(</w:t>
            </w:r>
            <w:r w:rsidRPr="00C70BFA">
              <w:rPr>
                <w:rFonts w:ascii="Times New Roman" w:eastAsia="新細明體" w:hAnsi="新細明體" w:cs="Times New Roman" w:hint="eastAsia"/>
                <w:sz w:val="22"/>
                <w:szCs w:val="24"/>
              </w:rPr>
              <w:t>發展及標準策劃</w:t>
            </w:r>
            <w:r w:rsidRPr="00C70BFA">
              <w:rPr>
                <w:rFonts w:ascii="Times New Roman" w:eastAsia="新細明體" w:hAnsi="新細明體" w:cs="Times New Roman" w:hint="eastAsia"/>
                <w:sz w:val="22"/>
                <w:szCs w:val="24"/>
              </w:rPr>
              <w:t>)</w:t>
            </w:r>
          </w:p>
          <w:p w:rsidR="00C70BFA" w:rsidRPr="00C70BFA" w:rsidRDefault="00C70BFA" w:rsidP="00C70BFA">
            <w:pPr>
              <w:rPr>
                <w:rFonts w:ascii="Times New Roman" w:eastAsia="新細明體" w:hAnsi="新細明體" w:cs="Times New Roman"/>
                <w:sz w:val="22"/>
                <w:szCs w:val="24"/>
              </w:rPr>
            </w:pPr>
            <w:r w:rsidRPr="00C70BFA">
              <w:rPr>
                <w:rFonts w:ascii="Times New Roman" w:eastAsia="新細明體" w:hAnsi="新細明體" w:cs="Times New Roman"/>
                <w:sz w:val="22"/>
                <w:szCs w:val="24"/>
              </w:rPr>
              <w:t>Assistant Director (Development &amp; Procurement) (Acting)</w:t>
            </w:r>
          </w:p>
          <w:p w:rsidR="00D75EE8" w:rsidRPr="00BE3909" w:rsidRDefault="00C70BFA" w:rsidP="00C70BFA">
            <w:pPr>
              <w:rPr>
                <w:rFonts w:ascii="Times New Roman" w:eastAsia="新細明體" w:hAnsi="新細明體" w:cs="Times New Roman"/>
                <w:sz w:val="22"/>
                <w:szCs w:val="24"/>
              </w:rPr>
            </w:pPr>
            <w:r w:rsidRPr="00C70BFA">
              <w:rPr>
                <w:rFonts w:ascii="Times New Roman" w:eastAsia="新細明體" w:hAnsi="新細明體" w:cs="Times New Roman"/>
                <w:sz w:val="22"/>
                <w:szCs w:val="24"/>
              </w:rPr>
              <w:t>Chief Architect/Development &amp; Standards</w:t>
            </w:r>
          </w:p>
        </w:tc>
      </w:tr>
    </w:tbl>
    <w:p w:rsidR="00DC1BC0" w:rsidRPr="00BE3909" w:rsidRDefault="00DC1BC0" w:rsidP="00BE3909">
      <w:pPr>
        <w:rPr>
          <w:rFonts w:ascii="Times New Roman" w:hAnsi="Times New Roman" w:cs="Times New Roman"/>
          <w:sz w:val="18"/>
        </w:rPr>
      </w:pPr>
    </w:p>
    <w:sectPr w:rsidR="00DC1BC0" w:rsidRPr="00BE3909" w:rsidSect="006F0F9C">
      <w:footerReference w:type="default" r:id="rId8"/>
      <w:pgSz w:w="16838" w:h="11906" w:orient="landscape"/>
      <w:pgMar w:top="426" w:right="1077" w:bottom="851" w:left="1077" w:header="430" w:footer="43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E4F" w:rsidRDefault="00C87E4F" w:rsidP="003B1155">
      <w:r>
        <w:separator/>
      </w:r>
    </w:p>
  </w:endnote>
  <w:endnote w:type="continuationSeparator" w:id="1">
    <w:p w:rsidR="00C87E4F" w:rsidRDefault="00C87E4F" w:rsidP="003B1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F9C" w:rsidRDefault="006F0F9C" w:rsidP="006F0F9C">
    <w:pPr>
      <w:pBdr>
        <w:bottom w:val="double" w:sz="6" w:space="1" w:color="auto"/>
      </w:pBdr>
      <w:jc w:val="center"/>
      <w:rPr>
        <w:rFonts w:ascii="Times New Roman" w:hAnsiTheme="minorEastAsia" w:cs="Times New Roman"/>
        <w:sz w:val="20"/>
      </w:rPr>
    </w:pPr>
  </w:p>
  <w:p w:rsidR="006F0F9C" w:rsidRPr="000A3694" w:rsidRDefault="006F0F9C" w:rsidP="006F0F9C">
    <w:pPr>
      <w:jc w:val="right"/>
      <w:rPr>
        <w:rFonts w:ascii="Times New Roman" w:hAnsi="Times New Roman" w:cs="Times New Roman"/>
        <w:sz w:val="18"/>
        <w:szCs w:val="20"/>
      </w:rPr>
    </w:pPr>
    <w:r w:rsidRPr="000A3694">
      <w:rPr>
        <w:rFonts w:ascii="Times New Roman" w:hAnsiTheme="minorEastAsia" w:cs="Times New Roman"/>
        <w:sz w:val="18"/>
        <w:szCs w:val="20"/>
      </w:rPr>
      <w:t>香港社會服務聯會</w:t>
    </w:r>
    <w:r w:rsidRPr="000A3694">
      <w:rPr>
        <w:rFonts w:ascii="Times New Roman" w:hAnsi="Times New Roman" w:cs="Times New Roman"/>
        <w:sz w:val="18"/>
        <w:szCs w:val="20"/>
      </w:rPr>
      <w:t xml:space="preserve"> / </w:t>
    </w:r>
    <w:r w:rsidRPr="000A3694">
      <w:rPr>
        <w:rFonts w:ascii="Times New Roman" w:hAnsiTheme="minorEastAsia" w:cs="Times New Roman"/>
        <w:sz w:val="18"/>
        <w:szCs w:val="20"/>
      </w:rPr>
      <w:t>香港復康聯會</w:t>
    </w:r>
    <w:r w:rsidRPr="000A3694">
      <w:rPr>
        <w:rFonts w:ascii="Times New Roman" w:hAnsiTheme="minorEastAsia" w:cs="Times New Roman" w:hint="eastAsia"/>
        <w:sz w:val="18"/>
        <w:szCs w:val="20"/>
      </w:rPr>
      <w:t xml:space="preserve"> </w:t>
    </w:r>
    <w:r w:rsidRPr="000A3694">
      <w:rPr>
        <w:rFonts w:ascii="Times New Roman" w:hAnsi="Times New Roman" w:cs="Times New Roman"/>
        <w:sz w:val="18"/>
        <w:szCs w:val="20"/>
      </w:rPr>
      <w:t>The Hong Kong Council of Social Service / The Hong Kong Joint Council for People with Disabilities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E4F" w:rsidRDefault="00C87E4F" w:rsidP="003B1155">
      <w:r>
        <w:separator/>
      </w:r>
    </w:p>
  </w:footnote>
  <w:footnote w:type="continuationSeparator" w:id="1">
    <w:p w:rsidR="00C87E4F" w:rsidRDefault="00C87E4F" w:rsidP="003B1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F4991"/>
    <w:multiLevelType w:val="hybridMultilevel"/>
    <w:tmpl w:val="1EE0E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198"/>
    <w:rsid w:val="000A3694"/>
    <w:rsid w:val="000A65EA"/>
    <w:rsid w:val="000B368F"/>
    <w:rsid w:val="001269A9"/>
    <w:rsid w:val="00140D97"/>
    <w:rsid w:val="00180BF3"/>
    <w:rsid w:val="00195A72"/>
    <w:rsid w:val="0022370B"/>
    <w:rsid w:val="002B7198"/>
    <w:rsid w:val="003B1155"/>
    <w:rsid w:val="0041404B"/>
    <w:rsid w:val="00526FD7"/>
    <w:rsid w:val="005D382A"/>
    <w:rsid w:val="00626BE6"/>
    <w:rsid w:val="00631D8C"/>
    <w:rsid w:val="00692FCD"/>
    <w:rsid w:val="006F0F9C"/>
    <w:rsid w:val="0076651F"/>
    <w:rsid w:val="008214E4"/>
    <w:rsid w:val="00891BCB"/>
    <w:rsid w:val="009723E2"/>
    <w:rsid w:val="00A22054"/>
    <w:rsid w:val="00B26025"/>
    <w:rsid w:val="00BC7BA7"/>
    <w:rsid w:val="00BD0155"/>
    <w:rsid w:val="00BE3909"/>
    <w:rsid w:val="00C26E94"/>
    <w:rsid w:val="00C37557"/>
    <w:rsid w:val="00C45F9B"/>
    <w:rsid w:val="00C70BFA"/>
    <w:rsid w:val="00C87E4F"/>
    <w:rsid w:val="00D0362A"/>
    <w:rsid w:val="00D75EE8"/>
    <w:rsid w:val="00DC1BC0"/>
    <w:rsid w:val="00DE29DB"/>
    <w:rsid w:val="00EE7EBC"/>
    <w:rsid w:val="00EF5FBB"/>
    <w:rsid w:val="00F57126"/>
    <w:rsid w:val="00F9051F"/>
    <w:rsid w:val="00FE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9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E9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2B719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2B7198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3">
    <w:name w:val="Table Grid"/>
    <w:basedOn w:val="a1"/>
    <w:uiPriority w:val="59"/>
    <w:rsid w:val="002B7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B7198"/>
  </w:style>
  <w:style w:type="paragraph" w:styleId="a4">
    <w:name w:val="footer"/>
    <w:basedOn w:val="a"/>
    <w:link w:val="a5"/>
    <w:uiPriority w:val="99"/>
    <w:unhideWhenUsed/>
    <w:rsid w:val="002B7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2B7198"/>
    <w:rPr>
      <w:sz w:val="20"/>
      <w:szCs w:val="20"/>
    </w:rPr>
  </w:style>
  <w:style w:type="character" w:styleId="a6">
    <w:name w:val="Hyperlink"/>
    <w:basedOn w:val="a0"/>
    <w:uiPriority w:val="99"/>
    <w:unhideWhenUsed/>
    <w:rsid w:val="002B7198"/>
    <w:rPr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2B7198"/>
    <w:rPr>
      <w:rFonts w:ascii="Calibri" w:eastAsia="新細明體"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rsid w:val="002B7198"/>
    <w:rPr>
      <w:rFonts w:ascii="Calibri" w:eastAsia="新細明體" w:hAnsi="Courier New" w:cs="Courier New"/>
      <w:szCs w:val="24"/>
    </w:rPr>
  </w:style>
  <w:style w:type="paragraph" w:styleId="a9">
    <w:name w:val="List Paragraph"/>
    <w:basedOn w:val="a"/>
    <w:uiPriority w:val="34"/>
    <w:qFormat/>
    <w:rsid w:val="002B7198"/>
    <w:pPr>
      <w:ind w:leftChars="200" w:left="480"/>
    </w:pPr>
  </w:style>
  <w:style w:type="character" w:styleId="aa">
    <w:name w:val="Emphasis"/>
    <w:basedOn w:val="a0"/>
    <w:uiPriority w:val="20"/>
    <w:qFormat/>
    <w:rsid w:val="00EF5FBB"/>
    <w:rPr>
      <w:i/>
      <w:iCs/>
    </w:rPr>
  </w:style>
  <w:style w:type="character" w:customStyle="1" w:styleId="10">
    <w:name w:val="標題 1 字元"/>
    <w:basedOn w:val="a0"/>
    <w:link w:val="1"/>
    <w:uiPriority w:val="9"/>
    <w:rsid w:val="00C26E9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header"/>
    <w:basedOn w:val="a"/>
    <w:link w:val="ac"/>
    <w:uiPriority w:val="99"/>
    <w:semiHidden/>
    <w:unhideWhenUsed/>
    <w:rsid w:val="003B11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3B115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irectory.gov.hk/details.jsp?lang=chi&amp;dn=cn%3D1259000157%2Cou%3DBD%2Cou%3DPeople%2Co%3DGOVERNMENT%2Cc%3D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s0685</dc:creator>
  <cp:lastModifiedBy>s0024</cp:lastModifiedBy>
  <cp:revision>2</cp:revision>
  <cp:lastPrinted>2016-11-11T03:06:00Z</cp:lastPrinted>
  <dcterms:created xsi:type="dcterms:W3CDTF">2016-11-11T03:06:00Z</dcterms:created>
  <dcterms:modified xsi:type="dcterms:W3CDTF">2016-11-11T03:06:00Z</dcterms:modified>
</cp:coreProperties>
</file>