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831"/>
        <w:gridCol w:w="2221"/>
        <w:gridCol w:w="2149"/>
      </w:tblGrid>
      <w:tr w:rsidR="008904EF" w:rsidRPr="008904EF" w14:paraId="202F4501" w14:textId="77777777" w:rsidTr="008904EF">
        <w:tc>
          <w:tcPr>
            <w:tcW w:w="102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C7C18" w14:textId="77777777" w:rsidR="008904EF" w:rsidRPr="008904EF" w:rsidRDefault="008904EF" w:rsidP="008904EF">
            <w:pPr>
              <w:widowControl/>
              <w:spacing w:after="45" w:line="240" w:lineRule="auto"/>
              <w:jc w:val="center"/>
              <w:rPr>
                <w:rFonts w:ascii="SimHei" w:eastAsia="SimHei" w:hAnsi="SimHei" w:cs="Times New Roman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:u w:val="single"/>
                <w14:ligatures w14:val="none"/>
              </w:rPr>
              <w:t>第九屆香港展能節</w:t>
            </w:r>
          </w:p>
          <w:p w14:paraId="33B41FA8" w14:textId="34126FB7" w:rsidR="008904EF" w:rsidRPr="008904EF" w:rsidRDefault="008904EF" w:rsidP="008904EF">
            <w:pPr>
              <w:widowControl/>
              <w:spacing w:after="45" w:line="240" w:lineRule="auto"/>
              <w:jc w:val="center"/>
              <w:rPr>
                <w:rFonts w:ascii="SimHei" w:eastAsia="SimHei" w:hAnsi="SimHei" w:cs="Times New Roman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:u w:val="single"/>
                <w14:ligatures w14:val="none"/>
              </w:rPr>
              <w:t>賽項結果</w:t>
            </w:r>
          </w:p>
        </w:tc>
      </w:tr>
      <w:tr w:rsidR="008904EF" w:rsidRPr="008904EF" w14:paraId="3F9A6B0F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6EA1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1.電腦裝配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F4D1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693C87C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羅昱雄(294)</w:t>
            </w:r>
          </w:p>
          <w:p w14:paraId="5231A7D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錢嘉熙(070)</w:t>
            </w:r>
          </w:p>
          <w:p w14:paraId="5600FF6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曾垂允(025)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30ED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306E75E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鍾寶全(013)</w:t>
            </w:r>
          </w:p>
          <w:p w14:paraId="18ADE02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黃良濠(126)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269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08FBFF79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E4E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2.電子裝配及測試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820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0BEFFF4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鍾寶全(013)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1C08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56E3E48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羅國華(209)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378B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496E4642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46E6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3.電腦程式編寫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BDD5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4DB6A1A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杜詩寧(004)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5529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341E8EE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劉肇豐(207)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BF26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7933340A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A35B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4.英文網頁製作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318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3CE7DA8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劉肇豐(207)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7B97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1452380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蘇炳坤(350)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812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08EAE840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06E6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5.英文文字處理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8282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4EAA407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黃敏聰(296)</w:t>
            </w:r>
          </w:p>
          <w:p w14:paraId="74788B5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鄭家權(335)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7897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1DB063E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 xml:space="preserve">SHAKEEL </w:t>
            </w:r>
            <w:proofErr w:type="gramStart"/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AHMED(</w:t>
            </w:r>
            <w:proofErr w:type="gramEnd"/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105)</w:t>
            </w:r>
          </w:p>
          <w:p w14:paraId="12F67DE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孫偉龍(100)</w:t>
            </w:r>
          </w:p>
          <w:p w14:paraId="1549A61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郭瑞蘭(212)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6AF8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優異獎：</w:t>
            </w:r>
          </w:p>
          <w:p w14:paraId="7537C33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陳永廉(295)</w:t>
            </w:r>
          </w:p>
          <w:p w14:paraId="7748657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岑沚蒑(001)</w:t>
            </w:r>
          </w:p>
          <w:p w14:paraId="2F69CD0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梁佩賢(015)</w:t>
            </w:r>
          </w:p>
        </w:tc>
      </w:tr>
      <w:tr w:rsidR="008904EF" w:rsidRPr="008904EF" w14:paraId="67523AB5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C91E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6.女服裁製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61CA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1F16861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李佩嬋(115)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3F70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04C7AD7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陳瑞燕(213)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7833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07527CC1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2E8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7.男服裁製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C1BA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27FCA04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李佩嬋(115)</w:t>
            </w:r>
          </w:p>
          <w:p w14:paraId="219D340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陳瑞燕(213)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2F7B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Calibri" w:eastAsia="SimHei" w:hAnsi="Calibri" w:cs="Calibri"/>
                <w:color w:val="4E4E4E"/>
                <w:kern w:val="0"/>
                <w:sz w:val="29"/>
                <w:szCs w:val="29"/>
                <w14:ligatures w14:val="none"/>
              </w:rPr>
              <w:t> </w:t>
            </w:r>
          </w:p>
          <w:p w14:paraId="6C471B1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  <w:p w14:paraId="7EE8721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Calibri" w:eastAsia="SimHei" w:hAnsi="Calibri" w:cs="Calibri"/>
                <w:color w:val="4E4E4E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CCF1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60BDCD32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8BD3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8.創意花藝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F132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6D1DF5B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鄧燕妹(066)</w:t>
            </w:r>
          </w:p>
          <w:p w14:paraId="3169443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陳淑芬(064)</w:t>
            </w:r>
          </w:p>
          <w:p w14:paraId="2E6A51F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莫汝(374)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81B3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609A0C8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馮玉娥(396)</w:t>
            </w:r>
          </w:p>
          <w:p w14:paraId="10DFDD0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張麗嬋(382)</w:t>
            </w:r>
          </w:p>
          <w:p w14:paraId="772E452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張燕芬(221)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FE88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優異獎：</w:t>
            </w:r>
          </w:p>
          <w:p w14:paraId="7429149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梁金蘭(121)</w:t>
            </w:r>
          </w:p>
          <w:p w14:paraId="67085EA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丘惠婷(047)</w:t>
            </w:r>
          </w:p>
          <w:p w14:paraId="4724903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梁慧雅(065)</w:t>
            </w:r>
          </w:p>
        </w:tc>
      </w:tr>
      <w:tr w:rsidR="008904EF" w:rsidRPr="008904EF" w14:paraId="46AE412F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5E5F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9.創意攝影-戶外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4C0D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0B66350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譚阜基(130)</w:t>
            </w:r>
          </w:p>
          <w:p w14:paraId="6B0DD16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李業福(129)</w:t>
            </w:r>
          </w:p>
          <w:p w14:paraId="0C26FDD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鄭啟文(151)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4790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2E0387D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麥永健(113)</w:t>
            </w:r>
          </w:p>
          <w:p w14:paraId="587F007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何志輝(026)</w:t>
            </w:r>
          </w:p>
          <w:p w14:paraId="1B41F2B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李鑑泉(147)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9C26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優異獎：</w:t>
            </w:r>
          </w:p>
          <w:p w14:paraId="2D74CF4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黃競青(021)</w:t>
            </w:r>
          </w:p>
          <w:p w14:paraId="75409E0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梁欣欣(016)</w:t>
            </w:r>
          </w:p>
          <w:p w14:paraId="4AFC289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林仲興(206)</w:t>
            </w:r>
          </w:p>
        </w:tc>
      </w:tr>
      <w:tr w:rsidR="008904EF" w:rsidRPr="008904EF" w14:paraId="115577D6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78C7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10.創意攝影-室内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50D7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7901A22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何志輝(026)</w:t>
            </w:r>
          </w:p>
          <w:p w14:paraId="4EB7C1C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陳康譽(046)</w:t>
            </w:r>
          </w:p>
          <w:p w14:paraId="7A9123D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司徒世偉(067)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8CC5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二等獎：</w:t>
            </w:r>
          </w:p>
          <w:p w14:paraId="2B6317C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李鑑泉(147)</w:t>
            </w:r>
          </w:p>
          <w:p w14:paraId="139399F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麥淑均(381)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6517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優異獎：</w:t>
            </w:r>
          </w:p>
          <w:p w14:paraId="5BEF95D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馮展恆(163)</w:t>
            </w:r>
          </w:p>
        </w:tc>
      </w:tr>
      <w:tr w:rsidR="008904EF" w:rsidRPr="008904EF" w14:paraId="5611EBD5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30ED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11.電腦機械製圖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CBCC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26A3B98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陳錦韜(131)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1143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1442116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林國斌(135)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13F9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41E3B3A2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1320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12.單車裝配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8323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17EB70B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林國斌(135)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0560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0345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09DB5148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F2E2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13.電腦建築製圖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9B7D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2A1EF67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林國斌(135)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13B8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5BB446E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陳錦韜(131)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229D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7CD08025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9F18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14.數據處理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38EA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45C36E0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沒有一等獎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0336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06A170E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林英姿(019)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5307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2F8A76F0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0F98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15.英文桌面排版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0E9F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471D48C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唐梓峰(093)</w:t>
            </w:r>
          </w:p>
          <w:p w14:paraId="497CF6A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黃永華(111)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EEC4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098C80C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鄭學文(309)</w:t>
            </w:r>
          </w:p>
          <w:p w14:paraId="6E34D8E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鄧浩恩(280)</w:t>
            </w:r>
          </w:p>
          <w:p w14:paraId="7C7155B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翁鳳玲(214)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1C11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371F8CA8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1A34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16.海報設計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1258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0B69339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宋耀晉(139)</w:t>
            </w:r>
          </w:p>
          <w:p w14:paraId="5DEDCEC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鄧浩恩(280)</w:t>
            </w:r>
          </w:p>
          <w:p w14:paraId="0722596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唐詠然(027)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B6A6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二等獎：</w:t>
            </w:r>
          </w:p>
          <w:p w14:paraId="55BCCF0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黃淑貞(018)</w:t>
            </w:r>
          </w:p>
          <w:p w14:paraId="475FE7F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鍾壁光(311)</w:t>
            </w:r>
          </w:p>
          <w:p w14:paraId="455291B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張卓娃(310)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D396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優異獎：</w:t>
            </w:r>
          </w:p>
          <w:p w14:paraId="0F7F098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林國福(341)</w:t>
            </w:r>
          </w:p>
          <w:p w14:paraId="179DE20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李柏寧(355)</w:t>
            </w:r>
          </w:p>
          <w:p w14:paraId="1EF4F9C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翁鳳玲(214)</w:t>
            </w:r>
          </w:p>
        </w:tc>
      </w:tr>
      <w:tr w:rsidR="008904EF" w:rsidRPr="008904EF" w14:paraId="3E95B3D9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3CD7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17.珠寶製作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D3BA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1F77043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葉紹源(031)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47F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3DD7A43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何尚禮(145)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4023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4DF0FA20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16AB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18.蛋糕裝飾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6E07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3BDF139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余錫淋(007)</w:t>
            </w:r>
          </w:p>
          <w:p w14:paraId="77FF958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徐紅(378)</w:t>
            </w:r>
          </w:p>
          <w:p w14:paraId="2318E1D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歐陽毅禧(143)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CE7F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7A7C006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潘耀洪(369)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7DA5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30B98BCC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87D6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19.烹飪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F0EB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46D359F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曾思豫(237)</w:t>
            </w:r>
          </w:p>
          <w:p w14:paraId="352F456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潘智仁(375)</w:t>
            </w:r>
          </w:p>
          <w:p w14:paraId="71855C3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鄭智彬(035)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0DE1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01C3EB5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鄭守中(009)</w:t>
            </w:r>
          </w:p>
          <w:p w14:paraId="54287F8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鄭曉淑(175)</w:t>
            </w:r>
          </w:p>
          <w:p w14:paraId="30B097B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彭秀萍(363)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8164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優異獎：</w:t>
            </w:r>
          </w:p>
          <w:p w14:paraId="0E3B656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黎曉惠(279)</w:t>
            </w:r>
          </w:p>
          <w:p w14:paraId="17AD0DF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陳至珵(084)</w:t>
            </w:r>
          </w:p>
          <w:p w14:paraId="64FC768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林家儀(086)</w:t>
            </w:r>
          </w:p>
          <w:p w14:paraId="445CA1D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Calibri" w:eastAsia="SimHei" w:hAnsi="Calibri" w:cs="Calibri"/>
                <w:color w:val="4E4E4E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8904EF" w:rsidRPr="008904EF" w14:paraId="634DF6DC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4F10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20.卡通人物設計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F137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606AEDC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唐詠然(027)</w:t>
            </w:r>
          </w:p>
          <w:p w14:paraId="01320AC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霍芷筠(096)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408F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二等獎：</w:t>
            </w:r>
          </w:p>
          <w:p w14:paraId="1C69176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廖緯丞(097)</w:t>
            </w:r>
          </w:p>
          <w:p w14:paraId="06B341F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陳凱燕(153)</w:t>
            </w:r>
          </w:p>
          <w:p w14:paraId="25F5F35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林國福(341)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48E2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不適用</w:t>
            </w:r>
          </w:p>
        </w:tc>
      </w:tr>
      <w:tr w:rsidR="008904EF" w:rsidRPr="008904EF" w14:paraId="24B996A3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4327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21.木刻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098D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6CC4E80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黃和洲(038)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6C9B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74750B2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關鼎協(112)</w:t>
            </w:r>
          </w:p>
          <w:p w14:paraId="493AC92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黃國大(395)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427D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7088248B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4A6C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22.創意繪畫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F300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44B17F0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唐詠然(027)</w:t>
            </w:r>
          </w:p>
          <w:p w14:paraId="686372F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高楠(040)</w:t>
            </w:r>
          </w:p>
          <w:p w14:paraId="4A3DF00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冼偉成(377)</w:t>
            </w:r>
          </w:p>
          <w:p w14:paraId="452F14C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Calibri" w:eastAsia="SimHei" w:hAnsi="Calibri" w:cs="Calibri"/>
                <w:color w:val="4E4E4E"/>
                <w:kern w:val="0"/>
                <w:sz w:val="29"/>
                <w:szCs w:val="29"/>
                <w14:ligatures w14:val="none"/>
              </w:rPr>
              <w:t> 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C683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3A76C49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黃錫煌(003)</w:t>
            </w:r>
          </w:p>
          <w:p w14:paraId="7961DBE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梁欣欣(016)</w:t>
            </w:r>
          </w:p>
          <w:p w14:paraId="3A3E2C7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林國福(341)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BF11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優異獎：</w:t>
            </w:r>
          </w:p>
          <w:p w14:paraId="5C9D243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張詠妍(068)</w:t>
            </w:r>
          </w:p>
          <w:p w14:paraId="1382836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梁協宏(134)</w:t>
            </w:r>
          </w:p>
          <w:p w14:paraId="10F70BB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黃淑貞(018)</w:t>
            </w:r>
          </w:p>
        </w:tc>
      </w:tr>
      <w:tr w:rsidR="008904EF" w:rsidRPr="008904EF" w14:paraId="206AF4EA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EDEE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23.創意陶藝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95DA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1ABA38B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高楠(040)</w:t>
            </w:r>
          </w:p>
          <w:p w14:paraId="751F948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譚敏玲(023)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2187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1AC299F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歐陽毅禧(143)</w:t>
            </w:r>
          </w:p>
          <w:p w14:paraId="3699DD7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林慧珠(044)</w:t>
            </w:r>
          </w:p>
          <w:p w14:paraId="47D3042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陳慧梅(199)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38D7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優異獎：</w:t>
            </w:r>
          </w:p>
          <w:p w14:paraId="716799C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李儉明(141)</w:t>
            </w:r>
          </w:p>
          <w:p w14:paraId="2E84197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梁熙雅(236)</w:t>
            </w:r>
          </w:p>
          <w:p w14:paraId="1CD131A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陳淑芳(136)</w:t>
            </w:r>
          </w:p>
        </w:tc>
      </w:tr>
      <w:tr w:rsidR="008904EF" w:rsidRPr="008904EF" w14:paraId="5E8F4E2A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28AA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24.刺繡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DF3C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310CC06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梁金蘭(121)</w:t>
            </w:r>
          </w:p>
          <w:p w14:paraId="513D027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區翠雲(032)</w:t>
            </w:r>
          </w:p>
          <w:p w14:paraId="2C95203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錢明娣(033)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0ED2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二等獎：</w:t>
            </w:r>
          </w:p>
          <w:p w14:paraId="6E9642C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羅燕玲(397)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D089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2BF4F1A3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67BC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25.編織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71E9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5D1D618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黃麗星(259)</w:t>
            </w:r>
          </w:p>
          <w:p w14:paraId="4B32FCE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麥敏儀(222)</w:t>
            </w:r>
          </w:p>
          <w:p w14:paraId="7E1D6F6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黎潔玲(386)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8A14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11F2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653025C7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6C53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26.廢物再造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8C85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059B7B8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羅双(063)</w:t>
            </w:r>
          </w:p>
          <w:p w14:paraId="38DE47B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鄒潔玲(239)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27D1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3D34CE7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梁金蘭(121)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27F0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717F608C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6354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27.電子運動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6096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0D32B75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曾垂允(025)</w:t>
            </w:r>
          </w:p>
          <w:p w14:paraId="6DB1558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何瑞勤(231)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C229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709C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3CC8D713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7D6B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28.健康護理</w:t>
            </w:r>
          </w:p>
        </w:tc>
        <w:tc>
          <w:tcPr>
            <w:tcW w:w="7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524FD" w14:textId="77777777" w:rsidR="008904EF" w:rsidRPr="008904EF" w:rsidRDefault="008904EF" w:rsidP="008904EF">
            <w:pPr>
              <w:widowControl/>
              <w:spacing w:after="45" w:line="240" w:lineRule="auto"/>
              <w:jc w:val="center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(賽項取消)</w:t>
            </w:r>
          </w:p>
        </w:tc>
      </w:tr>
      <w:tr w:rsidR="008904EF" w:rsidRPr="008904EF" w14:paraId="2438A087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FD39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29.鐘錶維修</w:t>
            </w:r>
          </w:p>
        </w:tc>
        <w:tc>
          <w:tcPr>
            <w:tcW w:w="7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4F99C" w14:textId="77777777" w:rsidR="008904EF" w:rsidRPr="008904EF" w:rsidRDefault="008904EF" w:rsidP="008904EF">
            <w:pPr>
              <w:widowControl/>
              <w:spacing w:after="45" w:line="240" w:lineRule="auto"/>
              <w:jc w:val="center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(賽項取消)</w:t>
            </w:r>
          </w:p>
        </w:tc>
      </w:tr>
      <w:tr w:rsidR="008904EF" w:rsidRPr="008904EF" w14:paraId="41271757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3202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30.餐飲服務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4579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0DC1589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張家華(392)</w:t>
            </w:r>
          </w:p>
          <w:p w14:paraId="4D710BD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蘇慧珊(391)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05FF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2ECF7D2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周倩玉(390)</w:t>
            </w:r>
          </w:p>
          <w:p w14:paraId="6900E78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陳子鍵(389)</w:t>
            </w:r>
          </w:p>
          <w:p w14:paraId="62BF263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黎曉惠(279)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108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不適用</w:t>
            </w:r>
          </w:p>
        </w:tc>
      </w:tr>
      <w:tr w:rsidR="008904EF" w:rsidRPr="008904EF" w14:paraId="263AA155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732D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31.IT網絡系統管理</w:t>
            </w:r>
          </w:p>
        </w:tc>
        <w:tc>
          <w:tcPr>
            <w:tcW w:w="7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5E121" w14:textId="77777777" w:rsidR="008904EF" w:rsidRPr="008904EF" w:rsidRDefault="008904EF" w:rsidP="008904EF">
            <w:pPr>
              <w:widowControl/>
              <w:spacing w:after="45" w:line="240" w:lineRule="auto"/>
              <w:jc w:val="center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(賽項取消)</w:t>
            </w:r>
          </w:p>
        </w:tc>
      </w:tr>
      <w:tr w:rsidR="008904EF" w:rsidRPr="008904EF" w14:paraId="6FF7B4BC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BF46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32.辦公室庶務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BC19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3D6DFA0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董綺華(037)</w:t>
            </w:r>
          </w:p>
          <w:p w14:paraId="3F1E697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蔣耀東(188)</w:t>
            </w:r>
          </w:p>
          <w:p w14:paraId="0CBFC7A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李中傑(189)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C177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4BFCB4A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歐棨麟(186)</w:t>
            </w:r>
          </w:p>
          <w:p w14:paraId="38AB39A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柳志明(208)</w:t>
            </w:r>
          </w:p>
          <w:p w14:paraId="1BCF33A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潘祈恩(191)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D56C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19EB1FA5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D8E6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33.禮品包裝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CD3D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4348CC4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潘淑萍(196)</w:t>
            </w:r>
          </w:p>
          <w:p w14:paraId="5AD2B25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許如蓮(244)</w:t>
            </w:r>
          </w:p>
          <w:p w14:paraId="600F891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葉子龍(290)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A417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577F635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余錦蘭(286)</w:t>
            </w:r>
          </w:p>
          <w:p w14:paraId="4D125E3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丘惠婷(047)</w:t>
            </w:r>
          </w:p>
          <w:p w14:paraId="54B52F8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胡家琪(324)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C6BA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6B3B5009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9A9F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34.房務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A95A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34FC7D4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李健智(343)</w:t>
            </w:r>
          </w:p>
          <w:p w14:paraId="555F544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李尉瑜(347)</w:t>
            </w:r>
          </w:p>
          <w:p w14:paraId="4530095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楊麗珊(348)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2621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2DDAA56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施文慧(342)</w:t>
            </w:r>
          </w:p>
          <w:p w14:paraId="380893C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伍嘉欣(344)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ACD1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Calibri" w:eastAsia="SimHei" w:hAnsi="Calibri" w:cs="Calibri"/>
                <w:color w:val="4E4E4E"/>
                <w:kern w:val="0"/>
                <w:sz w:val="29"/>
                <w:szCs w:val="29"/>
                <w14:ligatures w14:val="none"/>
              </w:rPr>
              <w:t> </w:t>
            </w: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  <w:r w:rsidRPr="008904EF">
              <w:rPr>
                <w:rFonts w:ascii="Calibri" w:eastAsia="SimHei" w:hAnsi="Calibri" w:cs="Calibri"/>
                <w:color w:val="4E4E4E"/>
                <w:kern w:val="0"/>
                <w:sz w:val="29"/>
                <w:szCs w:val="29"/>
                <w14:ligatures w14:val="none"/>
              </w:rPr>
              <w:t> </w:t>
            </w:r>
          </w:p>
        </w:tc>
      </w:tr>
      <w:tr w:rsidR="008904EF" w:rsidRPr="008904EF" w14:paraId="4BA7A865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A513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35.汽車美容</w:t>
            </w:r>
          </w:p>
          <w:p w14:paraId="3889C29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(隊際賽)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B8D2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一等奬：</w:t>
            </w:r>
          </w:p>
          <w:p w14:paraId="2863BB2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李志偉(123)</w:t>
            </w: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br/>
              <w:t>盧可為(124)</w:t>
            </w: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br/>
              <w:t>戴振源(125)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FD62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二等獎：</w:t>
            </w:r>
          </w:p>
          <w:p w14:paraId="1B969FB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孔慶坤(028)</w:t>
            </w: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br/>
              <w:t>鐘海洋(029)</w:t>
            </w: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br/>
              <w:t>劉維雅(030)</w:t>
            </w:r>
          </w:p>
          <w:p w14:paraId="7C79B5E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Calibri" w:eastAsia="SimHei" w:hAnsi="Calibri" w:cs="Calibri"/>
                <w:color w:val="4E4E4E"/>
                <w:kern w:val="0"/>
                <w:sz w:val="29"/>
                <w:szCs w:val="29"/>
                <w14:ligatures w14:val="none"/>
              </w:rPr>
              <w:t> </w:t>
            </w:r>
          </w:p>
          <w:p w14:paraId="6445106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陳顯卓(180)</w:t>
            </w: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br/>
              <w:t>鄭敬民(181)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3080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不適用</w:t>
            </w:r>
          </w:p>
        </w:tc>
      </w:tr>
      <w:tr w:rsidR="008904EF" w:rsidRPr="008904EF" w14:paraId="297D884A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3F8D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36.清潔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E3B4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1453FCB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張燕芬(221)</w:t>
            </w:r>
          </w:p>
          <w:p w14:paraId="7512B29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李尉瑜(347)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B7C2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75B7419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張惠娟(010)</w:t>
            </w:r>
          </w:p>
          <w:p w14:paraId="125BC14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楊麗珊(348)</w:t>
            </w:r>
          </w:p>
          <w:p w14:paraId="65138E7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許潤兒(232)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CA5B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105318C4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2449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37.腳底按摩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D45A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1916868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沒有一等獎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438A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3E6EDE7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張民兒(036)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9A67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678AD9E3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9D74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38.頭肩頸按摩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4312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720EA31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羅清生(041)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4C31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040C1EB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張民兒(036)</w:t>
            </w:r>
          </w:p>
          <w:p w14:paraId="6004485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陳祖陽(043)</w:t>
            </w:r>
          </w:p>
          <w:p w14:paraId="1F594D3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歐鳳嬌(116)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2FAC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2F962CD0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5CB8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39.曲奇製作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FF3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270885C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鄭曉淑(175)</w:t>
            </w:r>
          </w:p>
          <w:p w14:paraId="0D01DD9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勞翠琼(340)</w:t>
            </w:r>
          </w:p>
          <w:p w14:paraId="1B9FCF9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潘耀洪(369)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AA6F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二等獎：</w:t>
            </w:r>
          </w:p>
          <w:p w14:paraId="31155CC1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勞汛鏗(176)</w:t>
            </w:r>
          </w:p>
          <w:p w14:paraId="1B9422F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陳家樂(77)</w:t>
            </w:r>
          </w:p>
          <w:p w14:paraId="1D0E492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楊鈺真(78)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2F5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不適用</w:t>
            </w:r>
          </w:p>
        </w:tc>
      </w:tr>
      <w:tr w:rsidR="008904EF" w:rsidRPr="008904EF" w14:paraId="64B3E608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2011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40.麵包烘焙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11E9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01700A3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何榮新(388)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379C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31A4875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陳子建(387)</w:t>
            </w:r>
          </w:p>
          <w:p w14:paraId="0FE7E53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林家儀(086)</w:t>
            </w:r>
          </w:p>
          <w:p w14:paraId="4E50A6E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曾思豫(237)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FA970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0893C20C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CB18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41.串珠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33BB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3997CE9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呂穎謙(316)</w:t>
            </w:r>
          </w:p>
          <w:p w14:paraId="0FDDB6F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黃國大(395)</w:t>
            </w:r>
          </w:p>
          <w:p w14:paraId="47C13DC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鄭帶彩(148)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CEF6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7D2883D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鄺云西(255)</w:t>
            </w:r>
          </w:p>
          <w:p w14:paraId="165728B3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陳美彤(305)</w:t>
            </w:r>
          </w:p>
          <w:p w14:paraId="28C1211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鄺保琴(060)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F1C7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2B381791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7FE68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42.馬賽克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7B08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1E7BEF3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沒有一等獎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56927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65EFB1E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沒有二等獎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9596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45A1F098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CEA4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43.紙藝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435A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05EC1B2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沒有一等獎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B1AF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69A711A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羅双(063)</w:t>
            </w:r>
          </w:p>
          <w:p w14:paraId="495C56C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王繼蓮(240)</w:t>
            </w:r>
          </w:p>
          <w:p w14:paraId="76792152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陳淑芳(136)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469E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473C148C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7BED9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lastRenderedPageBreak/>
              <w:t>44.洗燙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17D8D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6ABA414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陳文傑(174)</w:t>
            </w:r>
          </w:p>
          <w:p w14:paraId="0667C77F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譚秋嬋(370)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D002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C51D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  <w:tr w:rsidR="008904EF" w:rsidRPr="008904EF" w14:paraId="3D201673" w14:textId="77777777" w:rsidTr="008904EF"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D133A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45.電動輪椅安全駕駛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78624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一等奬：</w:t>
            </w:r>
          </w:p>
          <w:p w14:paraId="2BB1E666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潘國洪(011)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0B04B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二等獎：</w:t>
            </w:r>
          </w:p>
          <w:p w14:paraId="60D813E5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鄧志誠(365)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0328C" w14:textId="77777777" w:rsidR="008904EF" w:rsidRPr="008904EF" w:rsidRDefault="008904EF" w:rsidP="008904EF">
            <w:pPr>
              <w:widowControl/>
              <w:spacing w:after="45" w:line="240" w:lineRule="auto"/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</w:pPr>
            <w:r w:rsidRPr="008904EF">
              <w:rPr>
                <w:rFonts w:ascii="SimHei" w:eastAsia="SimHei" w:hAnsi="SimHei" w:cs="Times New Roman" w:hint="eastAsia"/>
                <w:color w:val="4E4E4E"/>
                <w:kern w:val="0"/>
                <w:sz w:val="29"/>
                <w:szCs w:val="29"/>
                <w14:ligatures w14:val="none"/>
              </w:rPr>
              <w:t>不適用</w:t>
            </w:r>
          </w:p>
        </w:tc>
      </w:tr>
    </w:tbl>
    <w:p w14:paraId="130A21B5" w14:textId="77777777" w:rsidR="008904EF" w:rsidRPr="008904EF" w:rsidRDefault="008904EF" w:rsidP="008904EF">
      <w:pPr>
        <w:widowControl/>
        <w:spacing w:after="45" w:line="240" w:lineRule="auto"/>
        <w:rPr>
          <w:rFonts w:ascii="SimHei" w:eastAsia="SimHei" w:hAnsi="SimHei" w:cs="Times New Roman" w:hint="eastAsia"/>
          <w:color w:val="4E4E4E"/>
          <w:kern w:val="0"/>
          <w:sz w:val="29"/>
          <w:szCs w:val="29"/>
          <w14:ligatures w14:val="none"/>
        </w:rPr>
      </w:pPr>
      <w:r w:rsidRPr="008904EF">
        <w:rPr>
          <w:rFonts w:ascii="Calibri" w:eastAsia="SimHei" w:hAnsi="Calibri" w:cs="Calibri"/>
          <w:color w:val="4E4E4E"/>
          <w:kern w:val="0"/>
          <w:sz w:val="29"/>
          <w:szCs w:val="29"/>
          <w14:ligatures w14:val="none"/>
        </w:rPr>
        <w:t> </w:t>
      </w:r>
    </w:p>
    <w:p w14:paraId="201632AC" w14:textId="77777777" w:rsidR="0062354A" w:rsidRDefault="0062354A"/>
    <w:sectPr w:rsidR="006235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EF"/>
    <w:rsid w:val="00173D81"/>
    <w:rsid w:val="002C6CB3"/>
    <w:rsid w:val="0062354A"/>
    <w:rsid w:val="00703F6F"/>
    <w:rsid w:val="00771A2F"/>
    <w:rsid w:val="008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35B49"/>
  <w15:chartTrackingRefBased/>
  <w15:docId w15:val="{AEAA3EC6-F3D8-1644-B9A8-009DEE7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E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E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E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E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E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E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04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90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904E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90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904E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904E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904E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904E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904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9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9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90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904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04E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904E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e">
    <w:name w:val="Strong"/>
    <w:basedOn w:val="a0"/>
    <w:uiPriority w:val="22"/>
    <w:qFormat/>
    <w:rsid w:val="00890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Cheuk Hei Shirmen</dc:creator>
  <cp:keywords/>
  <dc:description/>
  <cp:lastModifiedBy>FONG, Cheuk Hei Shirmen</cp:lastModifiedBy>
  <cp:revision>1</cp:revision>
  <dcterms:created xsi:type="dcterms:W3CDTF">2024-05-22T03:31:00Z</dcterms:created>
  <dcterms:modified xsi:type="dcterms:W3CDTF">2024-05-22T03:32:00Z</dcterms:modified>
</cp:coreProperties>
</file>